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417" w:rsidRPr="00B17B36" w:rsidRDefault="00B70417" w:rsidP="00B70417">
      <w:pPr>
        <w:jc w:val="center"/>
        <w:rPr>
          <w:rFonts w:ascii="黑体" w:eastAsia="黑体" w:hAnsi="黑体"/>
          <w:sz w:val="32"/>
          <w:szCs w:val="32"/>
        </w:rPr>
      </w:pPr>
      <w:r w:rsidRPr="00B17B36">
        <w:rPr>
          <w:rFonts w:ascii="黑体" w:eastAsia="黑体" w:hAnsi="黑体" w:hint="eastAsia"/>
          <w:sz w:val="32"/>
          <w:szCs w:val="32"/>
        </w:rPr>
        <w:t>上海市闸北公证处实行市场调节价的公证项目目录和</w:t>
      </w:r>
    </w:p>
    <w:p w:rsidR="00B70417" w:rsidRPr="00B17B36" w:rsidRDefault="00B70417" w:rsidP="00B70417">
      <w:pPr>
        <w:jc w:val="center"/>
        <w:rPr>
          <w:rFonts w:ascii="黑体" w:eastAsia="黑体" w:hAnsi="黑体"/>
          <w:sz w:val="32"/>
          <w:szCs w:val="32"/>
        </w:rPr>
      </w:pPr>
      <w:r w:rsidRPr="00B17B36">
        <w:rPr>
          <w:rFonts w:ascii="黑体" w:eastAsia="黑体" w:hAnsi="黑体" w:hint="eastAsia"/>
          <w:sz w:val="32"/>
          <w:szCs w:val="32"/>
        </w:rPr>
        <w:t>收费标准（试行）</w:t>
      </w:r>
    </w:p>
    <w:p w:rsidR="00B70417" w:rsidRPr="00B17B36" w:rsidRDefault="00B70417" w:rsidP="00B70417">
      <w:pPr>
        <w:spacing w:line="540" w:lineRule="exact"/>
        <w:ind w:firstLine="573"/>
        <w:rPr>
          <w:rFonts w:ascii="仿宋" w:eastAsia="仿宋" w:hAnsi="仿宋"/>
          <w:sz w:val="30"/>
          <w:szCs w:val="30"/>
        </w:rPr>
      </w:pPr>
      <w:r w:rsidRPr="00B17B36">
        <w:rPr>
          <w:rFonts w:ascii="仿宋" w:eastAsia="仿宋" w:hAnsi="仿宋" w:hint="eastAsia"/>
          <w:sz w:val="30"/>
          <w:szCs w:val="30"/>
        </w:rPr>
        <w:t>根据《上海市公证服务收费管理办法》的有关规定，并结合本市实际情况，本处在政府定价的公证服务项目目录以外的公证服务项目实行市场调节价,相关公证服务项目收费标准如下：</w:t>
      </w:r>
    </w:p>
    <w:p w:rsidR="00B70417" w:rsidRPr="00E936E8" w:rsidRDefault="00B70417" w:rsidP="00B70417">
      <w:pPr>
        <w:spacing w:line="560" w:lineRule="exact"/>
        <w:rPr>
          <w:rFonts w:ascii="仿宋" w:eastAsia="仿宋" w:hAnsi="仿宋"/>
          <w:b/>
          <w:sz w:val="28"/>
          <w:szCs w:val="28"/>
        </w:rPr>
      </w:pPr>
      <w:r w:rsidRPr="00E936E8">
        <w:rPr>
          <w:rFonts w:ascii="仿宋" w:eastAsia="仿宋" w:hAnsi="仿宋" w:hint="eastAsia"/>
          <w:b/>
          <w:sz w:val="28"/>
          <w:szCs w:val="28"/>
        </w:rPr>
        <w:t>一、证明有法律意义的事实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3301"/>
        <w:gridCol w:w="2131"/>
        <w:gridCol w:w="2131"/>
      </w:tblGrid>
      <w:tr w:rsidR="00B70417" w:rsidRPr="00E936E8" w:rsidTr="003342FC">
        <w:tc>
          <w:tcPr>
            <w:tcW w:w="959" w:type="dxa"/>
          </w:tcPr>
          <w:p w:rsidR="00B70417" w:rsidRPr="00B17B36" w:rsidRDefault="00B70417" w:rsidP="003342FC">
            <w:pPr>
              <w:spacing w:line="300" w:lineRule="exact"/>
              <w:jc w:val="center"/>
              <w:rPr>
                <w:rFonts w:ascii="仿宋" w:eastAsia="仿宋" w:hAnsi="仿宋"/>
              </w:rPr>
            </w:pPr>
            <w:r w:rsidRPr="00B17B36">
              <w:rPr>
                <w:rFonts w:ascii="仿宋" w:eastAsia="仿宋" w:hAnsi="仿宋" w:hint="eastAsia"/>
              </w:rPr>
              <w:t>序号</w:t>
            </w:r>
          </w:p>
        </w:tc>
        <w:tc>
          <w:tcPr>
            <w:tcW w:w="3301" w:type="dxa"/>
          </w:tcPr>
          <w:p w:rsidR="00B70417" w:rsidRPr="00B17B36" w:rsidRDefault="00B70417" w:rsidP="003342FC">
            <w:pPr>
              <w:spacing w:line="300" w:lineRule="exact"/>
              <w:jc w:val="center"/>
              <w:rPr>
                <w:rFonts w:ascii="仿宋" w:eastAsia="仿宋" w:hAnsi="仿宋"/>
              </w:rPr>
            </w:pPr>
            <w:r w:rsidRPr="00B17B36">
              <w:rPr>
                <w:rFonts w:ascii="仿宋" w:eastAsia="仿宋" w:hAnsi="仿宋" w:hint="eastAsia"/>
              </w:rPr>
              <w:t>公证项目</w:t>
            </w:r>
          </w:p>
        </w:tc>
        <w:tc>
          <w:tcPr>
            <w:tcW w:w="2131" w:type="dxa"/>
          </w:tcPr>
          <w:p w:rsidR="00B70417" w:rsidRPr="00B17B36" w:rsidRDefault="00B70417" w:rsidP="003342FC">
            <w:pPr>
              <w:spacing w:line="300" w:lineRule="exact"/>
              <w:jc w:val="center"/>
              <w:rPr>
                <w:rFonts w:ascii="仿宋" w:eastAsia="仿宋" w:hAnsi="仿宋"/>
              </w:rPr>
            </w:pPr>
            <w:r w:rsidRPr="00B17B36">
              <w:rPr>
                <w:rFonts w:ascii="仿宋" w:eastAsia="仿宋" w:hAnsi="仿宋" w:hint="eastAsia"/>
              </w:rPr>
              <w:t>收费标准</w:t>
            </w:r>
          </w:p>
        </w:tc>
        <w:tc>
          <w:tcPr>
            <w:tcW w:w="2131" w:type="dxa"/>
          </w:tcPr>
          <w:p w:rsidR="00B70417" w:rsidRPr="00B17B36" w:rsidRDefault="00B70417" w:rsidP="003342FC">
            <w:pPr>
              <w:spacing w:line="300" w:lineRule="exact"/>
              <w:jc w:val="center"/>
              <w:rPr>
                <w:rFonts w:ascii="仿宋" w:eastAsia="仿宋" w:hAnsi="仿宋"/>
              </w:rPr>
            </w:pPr>
            <w:r>
              <w:rPr>
                <w:rFonts w:ascii="仿宋" w:eastAsia="仿宋" w:hAnsi="仿宋" w:hint="eastAsia"/>
              </w:rPr>
              <w:t>备注</w:t>
            </w: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sidRPr="00B17B36">
              <w:rPr>
                <w:rFonts w:ascii="仿宋" w:eastAsia="仿宋" w:hAnsi="仿宋" w:cs="宋体" w:hint="eastAsia"/>
                <w:color w:val="000000"/>
                <w:kern w:val="0"/>
                <w:sz w:val="22"/>
              </w:rPr>
              <w:t>1</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姓名（曾用名、又名等）</w:t>
            </w:r>
          </w:p>
        </w:tc>
        <w:tc>
          <w:tcPr>
            <w:tcW w:w="2131" w:type="dxa"/>
            <w:vAlign w:val="center"/>
          </w:tcPr>
          <w:p w:rsidR="00B70417" w:rsidRPr="00B17B36" w:rsidRDefault="00B70417" w:rsidP="003342FC">
            <w:pPr>
              <w:spacing w:line="300" w:lineRule="exact"/>
              <w:jc w:val="left"/>
              <w:rPr>
                <w:rFonts w:ascii="仿宋" w:eastAsia="仿宋" w:hAnsi="仿宋" w:cs="宋体"/>
                <w:color w:val="000000"/>
                <w:sz w:val="20"/>
                <w:szCs w:val="20"/>
              </w:rPr>
            </w:pPr>
            <w:r w:rsidRPr="00B17B36">
              <w:rPr>
                <w:rFonts w:ascii="仿宋" w:eastAsia="仿宋" w:hAnsi="仿宋" w:hint="eastAsia"/>
                <w:color w:val="000000"/>
                <w:sz w:val="20"/>
                <w:szCs w:val="20"/>
              </w:rPr>
              <w:t>200元</w:t>
            </w:r>
          </w:p>
        </w:tc>
        <w:tc>
          <w:tcPr>
            <w:tcW w:w="2131" w:type="dxa"/>
            <w:vAlign w:val="center"/>
          </w:tcPr>
          <w:p w:rsidR="00B70417" w:rsidRPr="00B17B36" w:rsidRDefault="00B70417" w:rsidP="003342FC">
            <w:pPr>
              <w:spacing w:line="300" w:lineRule="exact"/>
              <w:rPr>
                <w:rFonts w:ascii="仿宋" w:eastAsia="仿宋" w:hAnsi="仿宋" w:cs="宋体"/>
                <w:szCs w:val="21"/>
              </w:rPr>
            </w:pPr>
            <w:r w:rsidRPr="00B17B36">
              <w:rPr>
                <w:rFonts w:ascii="仿宋" w:eastAsia="仿宋" w:hAnsi="仿宋" w:hint="eastAsia"/>
                <w:szCs w:val="21"/>
              </w:rPr>
              <w:t xml:space="preserve">　</w:t>
            </w: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2</w:t>
            </w:r>
          </w:p>
        </w:tc>
        <w:tc>
          <w:tcPr>
            <w:tcW w:w="3301" w:type="dxa"/>
            <w:vAlign w:val="center"/>
          </w:tcPr>
          <w:p w:rsidR="00B70417" w:rsidRPr="00B17B36" w:rsidRDefault="00B70417" w:rsidP="003342FC">
            <w:pPr>
              <w:spacing w:line="300" w:lineRule="exact"/>
              <w:jc w:val="center"/>
              <w:rPr>
                <w:rFonts w:ascii="仿宋" w:eastAsia="仿宋" w:hAnsi="仿宋"/>
                <w:sz w:val="22"/>
              </w:rPr>
            </w:pPr>
            <w:r w:rsidRPr="00B17B36">
              <w:rPr>
                <w:rFonts w:ascii="仿宋" w:eastAsia="仿宋" w:hAnsi="仿宋" w:hint="eastAsia"/>
                <w:sz w:val="22"/>
              </w:rPr>
              <w:t>户籍注销</w:t>
            </w:r>
          </w:p>
        </w:tc>
        <w:tc>
          <w:tcPr>
            <w:tcW w:w="2131" w:type="dxa"/>
            <w:vAlign w:val="center"/>
          </w:tcPr>
          <w:p w:rsidR="00B70417" w:rsidRPr="00B17B36" w:rsidRDefault="00B70417" w:rsidP="003342FC">
            <w:pPr>
              <w:spacing w:line="300" w:lineRule="exact"/>
              <w:jc w:val="left"/>
              <w:rPr>
                <w:rFonts w:ascii="仿宋" w:eastAsia="仿宋" w:hAnsi="仿宋"/>
                <w:color w:val="000000"/>
                <w:sz w:val="20"/>
                <w:szCs w:val="20"/>
              </w:rPr>
            </w:pPr>
            <w:r w:rsidRPr="00B17B36">
              <w:rPr>
                <w:rFonts w:ascii="仿宋" w:eastAsia="仿宋" w:hAnsi="仿宋" w:hint="eastAsia"/>
                <w:color w:val="000000"/>
                <w:sz w:val="20"/>
                <w:szCs w:val="20"/>
              </w:rPr>
              <w:t>200元</w:t>
            </w:r>
          </w:p>
        </w:tc>
        <w:tc>
          <w:tcPr>
            <w:tcW w:w="2131" w:type="dxa"/>
            <w:vAlign w:val="center"/>
          </w:tcPr>
          <w:p w:rsidR="00B70417" w:rsidRPr="00B17B36" w:rsidRDefault="00B70417" w:rsidP="003342FC">
            <w:pPr>
              <w:spacing w:line="300" w:lineRule="exact"/>
              <w:rPr>
                <w:rFonts w:ascii="仿宋" w:eastAsia="仿宋" w:hAnsi="仿宋"/>
                <w:szCs w:val="21"/>
              </w:rPr>
            </w:pP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3</w:t>
            </w:r>
          </w:p>
        </w:tc>
        <w:tc>
          <w:tcPr>
            <w:tcW w:w="3301" w:type="dxa"/>
            <w:vAlign w:val="center"/>
          </w:tcPr>
          <w:p w:rsidR="00B70417" w:rsidRPr="00B17B36" w:rsidRDefault="00B70417" w:rsidP="003342FC">
            <w:pPr>
              <w:spacing w:line="300" w:lineRule="exact"/>
              <w:jc w:val="center"/>
              <w:rPr>
                <w:rFonts w:ascii="仿宋" w:eastAsia="仿宋" w:hAnsi="仿宋"/>
                <w:sz w:val="22"/>
              </w:rPr>
            </w:pPr>
            <w:r w:rsidRPr="00B17B36">
              <w:rPr>
                <w:rFonts w:ascii="仿宋" w:eastAsia="仿宋" w:hAnsi="仿宋" w:hint="eastAsia"/>
                <w:sz w:val="22"/>
              </w:rPr>
              <w:t>住所地（居住地）</w:t>
            </w:r>
          </w:p>
        </w:tc>
        <w:tc>
          <w:tcPr>
            <w:tcW w:w="2131" w:type="dxa"/>
            <w:vAlign w:val="center"/>
          </w:tcPr>
          <w:p w:rsidR="00B70417" w:rsidRPr="00B17B36" w:rsidRDefault="00B70417" w:rsidP="003342FC">
            <w:pPr>
              <w:spacing w:line="300" w:lineRule="exact"/>
              <w:jc w:val="left"/>
              <w:rPr>
                <w:rFonts w:ascii="仿宋" w:eastAsia="仿宋" w:hAnsi="仿宋"/>
                <w:color w:val="000000"/>
                <w:sz w:val="20"/>
                <w:szCs w:val="20"/>
              </w:rPr>
            </w:pPr>
            <w:r w:rsidRPr="00B17B36">
              <w:rPr>
                <w:rFonts w:ascii="仿宋" w:eastAsia="仿宋" w:hAnsi="仿宋" w:hint="eastAsia"/>
                <w:color w:val="000000"/>
                <w:sz w:val="20"/>
                <w:szCs w:val="20"/>
              </w:rPr>
              <w:t>200元</w:t>
            </w:r>
          </w:p>
        </w:tc>
        <w:tc>
          <w:tcPr>
            <w:tcW w:w="2131" w:type="dxa"/>
            <w:vAlign w:val="center"/>
          </w:tcPr>
          <w:p w:rsidR="00B70417" w:rsidRPr="00B17B36" w:rsidRDefault="00B70417" w:rsidP="003342FC">
            <w:pPr>
              <w:spacing w:line="300" w:lineRule="exact"/>
              <w:rPr>
                <w:rFonts w:ascii="仿宋" w:eastAsia="仿宋" w:hAnsi="仿宋"/>
                <w:szCs w:val="21"/>
              </w:rPr>
            </w:pP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4</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监护</w:t>
            </w:r>
          </w:p>
        </w:tc>
        <w:tc>
          <w:tcPr>
            <w:tcW w:w="2131" w:type="dxa"/>
            <w:vAlign w:val="center"/>
          </w:tcPr>
          <w:p w:rsidR="00B70417" w:rsidRPr="00B17B36" w:rsidRDefault="00B70417" w:rsidP="003342FC">
            <w:pPr>
              <w:spacing w:line="300" w:lineRule="exact"/>
              <w:jc w:val="left"/>
              <w:rPr>
                <w:rFonts w:ascii="仿宋" w:eastAsia="仿宋" w:hAnsi="仿宋" w:cs="宋体"/>
                <w:color w:val="000000"/>
                <w:sz w:val="20"/>
                <w:szCs w:val="20"/>
              </w:rPr>
            </w:pPr>
            <w:r w:rsidRPr="00B17B36">
              <w:rPr>
                <w:rFonts w:ascii="仿宋" w:eastAsia="仿宋" w:hAnsi="仿宋" w:hint="eastAsia"/>
                <w:color w:val="000000"/>
                <w:sz w:val="20"/>
                <w:szCs w:val="20"/>
              </w:rPr>
              <w:t>500元</w:t>
            </w:r>
          </w:p>
        </w:tc>
        <w:tc>
          <w:tcPr>
            <w:tcW w:w="2131" w:type="dxa"/>
            <w:vAlign w:val="center"/>
          </w:tcPr>
          <w:p w:rsidR="00B70417" w:rsidRPr="00B17B36" w:rsidRDefault="00B70417" w:rsidP="003342FC">
            <w:pPr>
              <w:spacing w:line="300" w:lineRule="exact"/>
              <w:rPr>
                <w:rFonts w:ascii="仿宋" w:eastAsia="仿宋" w:hAnsi="仿宋" w:cs="宋体"/>
                <w:szCs w:val="21"/>
              </w:rPr>
            </w:pPr>
            <w:r w:rsidRPr="00B17B36">
              <w:rPr>
                <w:rFonts w:ascii="仿宋" w:eastAsia="仿宋" w:hAnsi="仿宋" w:hint="eastAsia"/>
                <w:szCs w:val="21"/>
              </w:rPr>
              <w:t xml:space="preserve">　</w:t>
            </w: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5</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收入状况</w:t>
            </w:r>
          </w:p>
        </w:tc>
        <w:tc>
          <w:tcPr>
            <w:tcW w:w="2131" w:type="dxa"/>
            <w:vAlign w:val="center"/>
          </w:tcPr>
          <w:p w:rsidR="00B70417" w:rsidRPr="00B17B36" w:rsidRDefault="00B70417" w:rsidP="003342FC">
            <w:pPr>
              <w:spacing w:line="300" w:lineRule="exact"/>
              <w:rPr>
                <w:rFonts w:ascii="仿宋" w:eastAsia="仿宋" w:hAnsi="仿宋"/>
                <w:color w:val="000000"/>
                <w:sz w:val="20"/>
                <w:szCs w:val="20"/>
              </w:rPr>
            </w:pPr>
            <w:r w:rsidRPr="00B17B36">
              <w:rPr>
                <w:rFonts w:ascii="仿宋" w:eastAsia="仿宋" w:hAnsi="仿宋" w:hint="eastAsia"/>
                <w:color w:val="000000"/>
                <w:sz w:val="20"/>
                <w:szCs w:val="20"/>
              </w:rPr>
              <w:t xml:space="preserve">民：200元 </w:t>
            </w:r>
          </w:p>
          <w:p w:rsidR="00B70417" w:rsidRPr="00B17B36" w:rsidRDefault="00B70417" w:rsidP="003342FC">
            <w:pPr>
              <w:spacing w:line="300" w:lineRule="exact"/>
              <w:rPr>
                <w:rFonts w:ascii="仿宋" w:eastAsia="仿宋" w:hAnsi="仿宋" w:cs="宋体"/>
                <w:color w:val="000000"/>
                <w:sz w:val="20"/>
                <w:szCs w:val="20"/>
              </w:rPr>
            </w:pPr>
            <w:r w:rsidRPr="00B17B36">
              <w:rPr>
                <w:rFonts w:ascii="仿宋" w:eastAsia="仿宋" w:hAnsi="仿宋" w:hint="eastAsia"/>
                <w:color w:val="000000"/>
                <w:sz w:val="20"/>
                <w:szCs w:val="20"/>
              </w:rPr>
              <w:t>经：500元-1000元</w:t>
            </w:r>
          </w:p>
        </w:tc>
        <w:tc>
          <w:tcPr>
            <w:tcW w:w="2131" w:type="dxa"/>
            <w:vAlign w:val="center"/>
          </w:tcPr>
          <w:p w:rsidR="00B70417" w:rsidRPr="00B17B36" w:rsidRDefault="00B70417" w:rsidP="003342FC">
            <w:pPr>
              <w:spacing w:line="300" w:lineRule="exact"/>
              <w:rPr>
                <w:rFonts w:ascii="仿宋" w:eastAsia="仿宋" w:hAnsi="仿宋" w:cs="宋体"/>
                <w:szCs w:val="21"/>
              </w:rPr>
            </w:pPr>
            <w:r w:rsidRPr="00B17B36">
              <w:rPr>
                <w:rFonts w:ascii="仿宋" w:eastAsia="仿宋" w:hAnsi="仿宋" w:hint="eastAsia"/>
                <w:szCs w:val="21"/>
              </w:rPr>
              <w:t xml:space="preserve">　</w:t>
            </w: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6</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纳税状况</w:t>
            </w:r>
          </w:p>
        </w:tc>
        <w:tc>
          <w:tcPr>
            <w:tcW w:w="2131" w:type="dxa"/>
            <w:vAlign w:val="center"/>
          </w:tcPr>
          <w:p w:rsidR="00B70417" w:rsidRPr="00B17B36" w:rsidRDefault="00B70417" w:rsidP="003342FC">
            <w:pPr>
              <w:spacing w:line="300" w:lineRule="exact"/>
              <w:rPr>
                <w:rFonts w:ascii="仿宋" w:eastAsia="仿宋" w:hAnsi="仿宋"/>
                <w:color w:val="000000"/>
                <w:sz w:val="20"/>
                <w:szCs w:val="20"/>
              </w:rPr>
            </w:pPr>
            <w:r w:rsidRPr="00B17B36">
              <w:rPr>
                <w:rFonts w:ascii="仿宋" w:eastAsia="仿宋" w:hAnsi="仿宋" w:hint="eastAsia"/>
                <w:color w:val="000000"/>
                <w:sz w:val="20"/>
                <w:szCs w:val="20"/>
              </w:rPr>
              <w:t xml:space="preserve">民：500元 </w:t>
            </w:r>
          </w:p>
          <w:p w:rsidR="00B70417" w:rsidRPr="00B17B36" w:rsidRDefault="00B70417" w:rsidP="003342FC">
            <w:pPr>
              <w:spacing w:line="300" w:lineRule="exact"/>
              <w:rPr>
                <w:rFonts w:ascii="仿宋" w:eastAsia="仿宋" w:hAnsi="仿宋" w:cs="宋体"/>
                <w:color w:val="000000"/>
                <w:sz w:val="20"/>
                <w:szCs w:val="20"/>
              </w:rPr>
            </w:pPr>
            <w:r w:rsidRPr="00B17B36">
              <w:rPr>
                <w:rFonts w:ascii="仿宋" w:eastAsia="仿宋" w:hAnsi="仿宋" w:hint="eastAsia"/>
                <w:color w:val="000000"/>
                <w:sz w:val="20"/>
                <w:szCs w:val="20"/>
              </w:rPr>
              <w:t>经：500元-1000元</w:t>
            </w:r>
          </w:p>
        </w:tc>
        <w:tc>
          <w:tcPr>
            <w:tcW w:w="2131" w:type="dxa"/>
            <w:vAlign w:val="center"/>
          </w:tcPr>
          <w:p w:rsidR="00B70417" w:rsidRPr="00B17B36" w:rsidRDefault="00B70417" w:rsidP="003342FC">
            <w:pPr>
              <w:spacing w:line="300" w:lineRule="exact"/>
              <w:rPr>
                <w:rFonts w:ascii="仿宋" w:eastAsia="仿宋" w:hAnsi="仿宋" w:cs="宋体"/>
                <w:szCs w:val="21"/>
              </w:rPr>
            </w:pP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7</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选票</w:t>
            </w:r>
          </w:p>
        </w:tc>
        <w:tc>
          <w:tcPr>
            <w:tcW w:w="2131" w:type="dxa"/>
            <w:vAlign w:val="center"/>
          </w:tcPr>
          <w:p w:rsidR="00B70417" w:rsidRPr="00B17B36" w:rsidRDefault="00B70417" w:rsidP="003342FC">
            <w:pPr>
              <w:spacing w:line="300" w:lineRule="exact"/>
              <w:rPr>
                <w:rFonts w:ascii="仿宋" w:eastAsia="仿宋" w:hAnsi="仿宋" w:cs="宋体"/>
                <w:color w:val="000000"/>
                <w:sz w:val="20"/>
                <w:szCs w:val="20"/>
              </w:rPr>
            </w:pPr>
            <w:r w:rsidRPr="00B17B36">
              <w:rPr>
                <w:rFonts w:ascii="仿宋" w:eastAsia="仿宋" w:hAnsi="仿宋" w:hint="eastAsia"/>
                <w:color w:val="000000"/>
                <w:sz w:val="20"/>
                <w:szCs w:val="20"/>
              </w:rPr>
              <w:t>200元</w:t>
            </w:r>
          </w:p>
        </w:tc>
        <w:tc>
          <w:tcPr>
            <w:tcW w:w="2131" w:type="dxa"/>
            <w:vAlign w:val="center"/>
          </w:tcPr>
          <w:p w:rsidR="00B70417" w:rsidRPr="00B17B36" w:rsidRDefault="00B70417" w:rsidP="003342FC">
            <w:pPr>
              <w:spacing w:line="300" w:lineRule="exact"/>
              <w:rPr>
                <w:rFonts w:ascii="仿宋" w:eastAsia="仿宋" w:hAnsi="仿宋" w:cs="宋体"/>
                <w:sz w:val="24"/>
              </w:rPr>
            </w:pPr>
            <w:r w:rsidRPr="00B17B36">
              <w:rPr>
                <w:rFonts w:ascii="仿宋" w:eastAsia="仿宋" w:hAnsi="仿宋" w:hint="eastAsia"/>
              </w:rPr>
              <w:t xml:space="preserve">　</w:t>
            </w:r>
          </w:p>
        </w:tc>
      </w:tr>
      <w:tr w:rsidR="00B70417" w:rsidRPr="00E936E8" w:rsidTr="003342FC">
        <w:tc>
          <w:tcPr>
            <w:tcW w:w="959" w:type="dxa"/>
            <w:vAlign w:val="center"/>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8</w:t>
            </w:r>
          </w:p>
        </w:tc>
        <w:tc>
          <w:tcPr>
            <w:tcW w:w="3301" w:type="dxa"/>
            <w:vAlign w:val="center"/>
          </w:tcPr>
          <w:p w:rsidR="00B70417" w:rsidRPr="00B17B36" w:rsidRDefault="00B70417" w:rsidP="003342FC">
            <w:pPr>
              <w:spacing w:line="300" w:lineRule="exact"/>
              <w:jc w:val="center"/>
              <w:rPr>
                <w:rFonts w:ascii="仿宋" w:eastAsia="仿宋" w:hAnsi="仿宋" w:cs="宋体"/>
                <w:sz w:val="22"/>
              </w:rPr>
            </w:pPr>
            <w:r w:rsidRPr="00B17B36">
              <w:rPr>
                <w:rFonts w:ascii="仿宋" w:eastAsia="仿宋" w:hAnsi="仿宋" w:hint="eastAsia"/>
                <w:sz w:val="22"/>
              </w:rPr>
              <w:t>查无档案记载</w:t>
            </w:r>
          </w:p>
        </w:tc>
        <w:tc>
          <w:tcPr>
            <w:tcW w:w="2131" w:type="dxa"/>
            <w:vAlign w:val="center"/>
          </w:tcPr>
          <w:p w:rsidR="00B70417" w:rsidRPr="00B17B36" w:rsidRDefault="00B70417" w:rsidP="003342FC">
            <w:pPr>
              <w:spacing w:line="300" w:lineRule="exact"/>
              <w:rPr>
                <w:rFonts w:ascii="仿宋" w:eastAsia="仿宋" w:hAnsi="仿宋" w:cs="宋体"/>
                <w:color w:val="000000"/>
                <w:sz w:val="20"/>
                <w:szCs w:val="20"/>
              </w:rPr>
            </w:pPr>
            <w:r w:rsidRPr="00B17B36">
              <w:rPr>
                <w:rFonts w:ascii="仿宋" w:eastAsia="仿宋" w:hAnsi="仿宋" w:hint="eastAsia"/>
                <w:color w:val="000000"/>
                <w:sz w:val="20"/>
                <w:szCs w:val="20"/>
              </w:rPr>
              <w:t>400元</w:t>
            </w:r>
          </w:p>
        </w:tc>
        <w:tc>
          <w:tcPr>
            <w:tcW w:w="2131" w:type="dxa"/>
            <w:vAlign w:val="center"/>
          </w:tcPr>
          <w:p w:rsidR="00B70417" w:rsidRPr="00B17B36" w:rsidRDefault="00B70417" w:rsidP="003342FC">
            <w:pPr>
              <w:spacing w:line="300" w:lineRule="exact"/>
              <w:rPr>
                <w:rFonts w:ascii="仿宋" w:eastAsia="仿宋" w:hAnsi="仿宋" w:cs="宋体"/>
                <w:szCs w:val="21"/>
              </w:rPr>
            </w:pPr>
            <w:r w:rsidRPr="00B17B36">
              <w:rPr>
                <w:rFonts w:ascii="仿宋" w:eastAsia="仿宋" w:hAnsi="仿宋" w:hint="eastAsia"/>
                <w:szCs w:val="21"/>
              </w:rPr>
              <w:t xml:space="preserve">　</w:t>
            </w:r>
          </w:p>
        </w:tc>
      </w:tr>
      <w:tr w:rsidR="00B70417" w:rsidRPr="00E936E8" w:rsidTr="003342FC">
        <w:trPr>
          <w:trHeight w:val="259"/>
        </w:trPr>
        <w:tc>
          <w:tcPr>
            <w:tcW w:w="959" w:type="dxa"/>
            <w:hideMark/>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9</w:t>
            </w:r>
          </w:p>
        </w:tc>
        <w:tc>
          <w:tcPr>
            <w:tcW w:w="3301" w:type="dxa"/>
            <w:hideMark/>
          </w:tcPr>
          <w:p w:rsidR="00B70417" w:rsidRPr="00B17B36" w:rsidRDefault="00B70417" w:rsidP="003342FC">
            <w:pPr>
              <w:widowControl/>
              <w:spacing w:line="300" w:lineRule="exact"/>
              <w:jc w:val="center"/>
              <w:rPr>
                <w:rFonts w:ascii="仿宋" w:eastAsia="仿宋" w:hAnsi="仿宋" w:cs="宋体"/>
                <w:kern w:val="0"/>
                <w:sz w:val="22"/>
              </w:rPr>
            </w:pPr>
            <w:r w:rsidRPr="00B17B36">
              <w:rPr>
                <w:rFonts w:ascii="仿宋" w:eastAsia="仿宋" w:hAnsi="仿宋" w:cs="宋体" w:hint="eastAsia"/>
                <w:kern w:val="0"/>
                <w:sz w:val="22"/>
              </w:rPr>
              <w:t>扶养（赡养、抚养）事实</w:t>
            </w:r>
          </w:p>
        </w:tc>
        <w:tc>
          <w:tcPr>
            <w:tcW w:w="2131" w:type="dxa"/>
            <w:hideMark/>
          </w:tcPr>
          <w:p w:rsidR="00B70417" w:rsidRPr="00B17B36" w:rsidRDefault="004C0D8B" w:rsidP="003342FC">
            <w:pPr>
              <w:widowControl/>
              <w:spacing w:line="300" w:lineRule="exact"/>
              <w:jc w:val="left"/>
              <w:rPr>
                <w:rFonts w:ascii="仿宋" w:eastAsia="仿宋" w:hAnsi="仿宋" w:cs="宋体"/>
                <w:color w:val="000000"/>
                <w:kern w:val="0"/>
                <w:sz w:val="20"/>
                <w:szCs w:val="20"/>
              </w:rPr>
            </w:pPr>
            <w:r>
              <w:rPr>
                <w:rFonts w:ascii="仿宋" w:eastAsia="仿宋" w:hAnsi="仿宋" w:cs="宋体" w:hint="eastAsia"/>
                <w:color w:val="000000"/>
                <w:kern w:val="0"/>
                <w:sz w:val="20"/>
                <w:szCs w:val="20"/>
              </w:rPr>
              <w:t>1</w:t>
            </w:r>
            <w:r w:rsidR="00B70417" w:rsidRPr="00B17B36">
              <w:rPr>
                <w:rFonts w:ascii="仿宋" w:eastAsia="仿宋" w:hAnsi="仿宋" w:cs="宋体" w:hint="eastAsia"/>
                <w:color w:val="000000"/>
                <w:kern w:val="0"/>
                <w:sz w:val="20"/>
                <w:szCs w:val="20"/>
              </w:rPr>
              <w:t>000元</w:t>
            </w:r>
          </w:p>
        </w:tc>
        <w:tc>
          <w:tcPr>
            <w:tcW w:w="2131" w:type="dxa"/>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555"/>
        </w:trPr>
        <w:tc>
          <w:tcPr>
            <w:tcW w:w="959" w:type="dxa"/>
            <w:hideMark/>
          </w:tcPr>
          <w:p w:rsidR="00B70417" w:rsidRPr="00B17B36" w:rsidRDefault="00B70417" w:rsidP="003342FC">
            <w:pPr>
              <w:widowControl/>
              <w:spacing w:line="300" w:lineRule="exact"/>
              <w:jc w:val="center"/>
              <w:rPr>
                <w:rFonts w:ascii="仿宋" w:eastAsia="仿宋" w:hAnsi="仿宋" w:cs="宋体"/>
                <w:color w:val="000000"/>
                <w:kern w:val="0"/>
                <w:sz w:val="22"/>
              </w:rPr>
            </w:pPr>
            <w:r w:rsidRPr="00B17B36">
              <w:rPr>
                <w:rFonts w:ascii="仿宋" w:eastAsia="仿宋" w:hAnsi="仿宋" w:cs="宋体" w:hint="eastAsia"/>
                <w:color w:val="000000"/>
                <w:kern w:val="0"/>
                <w:sz w:val="22"/>
              </w:rPr>
              <w:t>1</w:t>
            </w:r>
            <w:r>
              <w:rPr>
                <w:rFonts w:ascii="仿宋" w:eastAsia="仿宋" w:hAnsi="仿宋" w:cs="宋体" w:hint="eastAsia"/>
                <w:color w:val="000000"/>
                <w:kern w:val="0"/>
                <w:sz w:val="22"/>
              </w:rPr>
              <w:t>0</w:t>
            </w:r>
          </w:p>
        </w:tc>
        <w:tc>
          <w:tcPr>
            <w:tcW w:w="3301" w:type="dxa"/>
            <w:hideMark/>
          </w:tcPr>
          <w:p w:rsidR="00B70417" w:rsidRPr="00B17B36" w:rsidRDefault="00B70417" w:rsidP="003342FC">
            <w:pPr>
              <w:widowControl/>
              <w:spacing w:line="300" w:lineRule="exact"/>
              <w:jc w:val="center"/>
              <w:rPr>
                <w:rFonts w:ascii="仿宋" w:eastAsia="仿宋" w:hAnsi="仿宋" w:cs="宋体"/>
                <w:kern w:val="0"/>
                <w:sz w:val="22"/>
              </w:rPr>
            </w:pPr>
            <w:r w:rsidRPr="00B17B36">
              <w:rPr>
                <w:rFonts w:ascii="仿宋" w:eastAsia="仿宋" w:hAnsi="仿宋" w:cs="宋体" w:hint="eastAsia"/>
                <w:kern w:val="0"/>
                <w:sz w:val="22"/>
              </w:rPr>
              <w:t>其他有法律意义的事实</w:t>
            </w:r>
          </w:p>
        </w:tc>
        <w:tc>
          <w:tcPr>
            <w:tcW w:w="2131" w:type="dxa"/>
            <w:hideMark/>
          </w:tcPr>
          <w:p w:rsidR="00B70417" w:rsidRPr="00B17B36" w:rsidRDefault="00B70417" w:rsidP="003342FC">
            <w:pPr>
              <w:widowControl/>
              <w:spacing w:line="300" w:lineRule="exact"/>
              <w:jc w:val="left"/>
              <w:rPr>
                <w:rFonts w:ascii="仿宋" w:eastAsia="仿宋" w:hAnsi="仿宋" w:cs="宋体"/>
                <w:color w:val="000000"/>
                <w:kern w:val="0"/>
                <w:sz w:val="20"/>
                <w:szCs w:val="20"/>
              </w:rPr>
            </w:pPr>
            <w:r w:rsidRPr="00B17B36">
              <w:rPr>
                <w:rFonts w:ascii="仿宋" w:eastAsia="仿宋" w:hAnsi="仿宋" w:cs="宋体" w:hint="eastAsia"/>
                <w:color w:val="000000"/>
                <w:kern w:val="0"/>
                <w:sz w:val="20"/>
                <w:szCs w:val="20"/>
              </w:rPr>
              <w:t>酌情参照相近公证事项或另行协商</w:t>
            </w:r>
          </w:p>
        </w:tc>
        <w:tc>
          <w:tcPr>
            <w:tcW w:w="2131" w:type="dxa"/>
            <w:hideMark/>
          </w:tcPr>
          <w:p w:rsidR="00B70417" w:rsidRPr="00B17B36" w:rsidRDefault="00B70417" w:rsidP="003342FC">
            <w:pPr>
              <w:widowControl/>
              <w:spacing w:line="300" w:lineRule="exact"/>
              <w:jc w:val="left"/>
              <w:rPr>
                <w:rFonts w:ascii="仿宋" w:eastAsia="仿宋" w:hAnsi="仿宋" w:cs="宋体"/>
                <w:kern w:val="0"/>
                <w:szCs w:val="21"/>
              </w:rPr>
            </w:pPr>
            <w:r w:rsidRPr="00B17B36">
              <w:rPr>
                <w:rFonts w:ascii="仿宋" w:eastAsia="仿宋" w:hAnsi="仿宋" w:cs="宋体" w:hint="eastAsia"/>
                <w:kern w:val="0"/>
                <w:szCs w:val="21"/>
              </w:rPr>
              <w:t xml:space="preserve">　</w:t>
            </w:r>
          </w:p>
        </w:tc>
      </w:tr>
      <w:tr w:rsidR="00B70417" w:rsidRPr="00E936E8" w:rsidTr="003342FC">
        <w:trPr>
          <w:trHeight w:val="555"/>
        </w:trPr>
        <w:tc>
          <w:tcPr>
            <w:tcW w:w="959" w:type="dxa"/>
            <w:hideMark/>
          </w:tcPr>
          <w:p w:rsidR="00B70417" w:rsidRPr="00B17B36" w:rsidRDefault="00B70417" w:rsidP="003342FC">
            <w:pPr>
              <w:widowControl/>
              <w:spacing w:line="300" w:lineRule="exact"/>
              <w:jc w:val="center"/>
              <w:rPr>
                <w:rFonts w:ascii="仿宋" w:eastAsia="仿宋" w:hAnsi="仿宋" w:cs="宋体"/>
                <w:color w:val="000000"/>
                <w:kern w:val="0"/>
                <w:sz w:val="22"/>
              </w:rPr>
            </w:pPr>
            <w:r>
              <w:rPr>
                <w:rFonts w:ascii="仿宋" w:eastAsia="仿宋" w:hAnsi="仿宋" w:cs="宋体" w:hint="eastAsia"/>
                <w:color w:val="000000"/>
                <w:kern w:val="0"/>
                <w:sz w:val="22"/>
              </w:rPr>
              <w:t>11</w:t>
            </w:r>
          </w:p>
        </w:tc>
        <w:tc>
          <w:tcPr>
            <w:tcW w:w="3301" w:type="dxa"/>
            <w:hideMark/>
          </w:tcPr>
          <w:p w:rsidR="00B70417" w:rsidRPr="00B17B36"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身份证明</w:t>
            </w:r>
          </w:p>
        </w:tc>
        <w:tc>
          <w:tcPr>
            <w:tcW w:w="2131" w:type="dxa"/>
            <w:hideMark/>
          </w:tcPr>
          <w:p w:rsidR="00B70417" w:rsidRPr="00B17B36" w:rsidRDefault="00B70417" w:rsidP="005F4F63">
            <w:pPr>
              <w:widowControl/>
              <w:spacing w:line="300" w:lineRule="exact"/>
              <w:jc w:val="left"/>
              <w:rPr>
                <w:rFonts w:ascii="仿宋" w:eastAsia="仿宋" w:hAnsi="仿宋" w:cs="宋体"/>
                <w:color w:val="000000"/>
                <w:kern w:val="0"/>
                <w:sz w:val="20"/>
                <w:szCs w:val="20"/>
              </w:rPr>
            </w:pPr>
            <w:r>
              <w:rPr>
                <w:rFonts w:ascii="仿宋" w:eastAsia="仿宋" w:hAnsi="仿宋" w:cs="宋体" w:hint="eastAsia"/>
                <w:color w:val="000000"/>
                <w:kern w:val="0"/>
                <w:sz w:val="20"/>
                <w:szCs w:val="20"/>
              </w:rPr>
              <w:t>500元</w:t>
            </w:r>
          </w:p>
        </w:tc>
        <w:tc>
          <w:tcPr>
            <w:tcW w:w="2131" w:type="dxa"/>
            <w:hideMark/>
          </w:tcPr>
          <w:p w:rsidR="00B70417" w:rsidRPr="00B17B36" w:rsidRDefault="00B70417" w:rsidP="003342FC">
            <w:pPr>
              <w:widowControl/>
              <w:spacing w:line="300" w:lineRule="exact"/>
              <w:jc w:val="left"/>
              <w:rPr>
                <w:rFonts w:ascii="仿宋" w:eastAsia="仿宋" w:hAnsi="仿宋" w:cs="宋体"/>
                <w:kern w:val="0"/>
                <w:szCs w:val="21"/>
              </w:rPr>
            </w:pP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二、现场监督</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3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color w:val="000000"/>
                <w:kern w:val="0"/>
                <w:sz w:val="24"/>
              </w:rPr>
            </w:pPr>
            <w:r w:rsidRPr="00E936E8">
              <w:rPr>
                <w:rFonts w:ascii="仿宋" w:eastAsia="仿宋" w:hAnsi="仿宋" w:cs="宋体" w:hint="eastAsia"/>
                <w:bCs/>
                <w:color w:val="000000"/>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color w:val="000000"/>
                <w:kern w:val="0"/>
                <w:sz w:val="24"/>
              </w:rPr>
            </w:pPr>
            <w:r w:rsidRPr="00E936E8">
              <w:rPr>
                <w:rFonts w:ascii="仿宋" w:eastAsia="仿宋" w:hAnsi="仿宋" w:cs="宋体" w:hint="eastAsia"/>
                <w:bCs/>
                <w:color w:val="000000"/>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color w:val="000000"/>
                <w:kern w:val="0"/>
                <w:sz w:val="24"/>
              </w:rPr>
            </w:pPr>
            <w:r w:rsidRPr="00E936E8">
              <w:rPr>
                <w:rFonts w:ascii="仿宋" w:eastAsia="仿宋" w:hAnsi="仿宋" w:cs="宋体" w:hint="eastAsia"/>
                <w:bCs/>
                <w:color w:val="000000"/>
                <w:kern w:val="0"/>
                <w:sz w:val="24"/>
              </w:rPr>
              <w:t>收费标准</w:t>
            </w:r>
          </w:p>
        </w:tc>
        <w:tc>
          <w:tcPr>
            <w:tcW w:w="2694"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color w:val="000000"/>
                <w:kern w:val="0"/>
                <w:sz w:val="24"/>
              </w:rPr>
            </w:pPr>
            <w:r>
              <w:rPr>
                <w:rFonts w:ascii="仿宋" w:eastAsia="仿宋" w:hAnsi="仿宋" w:cs="宋体" w:hint="eastAsia"/>
                <w:bCs/>
                <w:color w:val="000000"/>
                <w:kern w:val="0"/>
                <w:sz w:val="24"/>
              </w:rPr>
              <w:t>备注</w:t>
            </w:r>
          </w:p>
        </w:tc>
      </w:tr>
      <w:tr w:rsidR="00B70417" w:rsidRPr="00E936E8" w:rsidTr="003342FC">
        <w:trPr>
          <w:trHeight w:val="64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2"/>
              </w:rPr>
            </w:pPr>
            <w:r w:rsidRPr="00E936E8">
              <w:rPr>
                <w:rFonts w:ascii="仿宋" w:eastAsia="仿宋" w:hAnsi="仿宋" w:cs="宋体" w:hint="eastAsia"/>
                <w:color w:val="000000"/>
                <w:kern w:val="0"/>
                <w:sz w:val="22"/>
              </w:rPr>
              <w:t>1</w:t>
            </w:r>
            <w:r>
              <w:rPr>
                <w:rFonts w:ascii="仿宋" w:eastAsia="仿宋" w:hAnsi="仿宋" w:cs="宋体" w:hint="eastAsia"/>
                <w:color w:val="000000"/>
                <w:kern w:val="0"/>
                <w:sz w:val="22"/>
              </w:rPr>
              <w:t>2</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2"/>
              </w:rPr>
            </w:pPr>
            <w:r w:rsidRPr="00E936E8">
              <w:rPr>
                <w:rFonts w:ascii="仿宋" w:eastAsia="仿宋" w:hAnsi="仿宋" w:cs="宋体" w:hint="eastAsia"/>
                <w:color w:val="000000"/>
                <w:kern w:val="0"/>
                <w:sz w:val="22"/>
              </w:rPr>
              <w:t>比赛评奖</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每件收费5000元-</w:t>
            </w:r>
            <w:r>
              <w:rPr>
                <w:rFonts w:ascii="仿宋" w:eastAsia="仿宋" w:hAnsi="仿宋" w:cs="宋体" w:hint="eastAsia"/>
                <w:kern w:val="0"/>
                <w:sz w:val="20"/>
                <w:szCs w:val="20"/>
              </w:rPr>
              <w:t>5</w:t>
            </w:r>
            <w:r w:rsidRPr="00485E7D">
              <w:rPr>
                <w:rFonts w:ascii="仿宋" w:eastAsia="仿宋" w:hAnsi="仿宋" w:cs="宋体" w:hint="eastAsia"/>
                <w:kern w:val="0"/>
                <w:sz w:val="20"/>
                <w:szCs w:val="20"/>
              </w:rPr>
              <w:t>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6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2"/>
              </w:rPr>
            </w:pPr>
            <w:r w:rsidRPr="00E936E8">
              <w:rPr>
                <w:rFonts w:ascii="仿宋" w:eastAsia="仿宋" w:hAnsi="仿宋" w:cs="宋体" w:hint="eastAsia"/>
                <w:color w:val="000000"/>
                <w:kern w:val="0"/>
                <w:sz w:val="22"/>
              </w:rPr>
              <w:t>1</w:t>
            </w:r>
            <w:r>
              <w:rPr>
                <w:rFonts w:ascii="仿宋" w:eastAsia="仿宋" w:hAnsi="仿宋" w:cs="宋体" w:hint="eastAsia"/>
                <w:color w:val="000000"/>
                <w:kern w:val="0"/>
                <w:sz w:val="22"/>
              </w:rPr>
              <w:t>3</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其他</w:t>
            </w:r>
            <w:r w:rsidRPr="00E936E8">
              <w:rPr>
                <w:rFonts w:ascii="仿宋" w:eastAsia="仿宋" w:hAnsi="仿宋" w:cs="宋体" w:hint="eastAsia"/>
                <w:kern w:val="0"/>
                <w:sz w:val="22"/>
              </w:rPr>
              <w:t>评奖</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每件收费5000元-</w:t>
            </w:r>
            <w:r>
              <w:rPr>
                <w:rFonts w:ascii="仿宋" w:eastAsia="仿宋" w:hAnsi="仿宋" w:cs="宋体" w:hint="eastAsia"/>
                <w:kern w:val="0"/>
                <w:sz w:val="20"/>
                <w:szCs w:val="20"/>
              </w:rPr>
              <w:t>3</w:t>
            </w:r>
            <w:r w:rsidRPr="00485E7D">
              <w:rPr>
                <w:rFonts w:ascii="仿宋" w:eastAsia="仿宋" w:hAnsi="仿宋" w:cs="宋体" w:hint="eastAsia"/>
                <w:kern w:val="0"/>
                <w:sz w:val="20"/>
                <w:szCs w:val="20"/>
              </w:rPr>
              <w:t>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4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2"/>
              </w:rPr>
            </w:pPr>
            <w:r w:rsidRPr="00E936E8">
              <w:rPr>
                <w:rFonts w:ascii="仿宋" w:eastAsia="仿宋" w:hAnsi="仿宋" w:cs="宋体" w:hint="eastAsia"/>
                <w:color w:val="000000"/>
                <w:kern w:val="0"/>
                <w:sz w:val="22"/>
              </w:rPr>
              <w:t>1</w:t>
            </w:r>
            <w:r>
              <w:rPr>
                <w:rFonts w:ascii="仿宋" w:eastAsia="仿宋" w:hAnsi="仿宋" w:cs="宋体" w:hint="eastAsia"/>
                <w:color w:val="000000"/>
                <w:kern w:val="0"/>
                <w:sz w:val="22"/>
              </w:rPr>
              <w:t>4</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股东会/董事会</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每件收费5000元-</w:t>
            </w:r>
            <w:r>
              <w:rPr>
                <w:rFonts w:ascii="仿宋" w:eastAsia="仿宋" w:hAnsi="仿宋" w:cs="宋体" w:hint="eastAsia"/>
                <w:kern w:val="0"/>
                <w:sz w:val="20"/>
                <w:szCs w:val="20"/>
              </w:rPr>
              <w:t>3</w:t>
            </w:r>
            <w:r w:rsidRPr="00485E7D">
              <w:rPr>
                <w:rFonts w:ascii="仿宋" w:eastAsia="仿宋" w:hAnsi="仿宋" w:cs="宋体" w:hint="eastAsia"/>
                <w:kern w:val="0"/>
                <w:sz w:val="20"/>
                <w:szCs w:val="20"/>
              </w:rPr>
              <w:t>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78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1</w:t>
            </w:r>
            <w:r>
              <w:rPr>
                <w:rFonts w:ascii="仿宋" w:eastAsia="仿宋" w:hAnsi="仿宋" w:cs="宋体" w:hint="eastAsia"/>
                <w:kern w:val="0"/>
                <w:sz w:val="22"/>
              </w:rPr>
              <w:t>5</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股东大会</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每件收费5000元-</w:t>
            </w:r>
            <w:r>
              <w:rPr>
                <w:rFonts w:ascii="仿宋" w:eastAsia="仿宋" w:hAnsi="仿宋" w:cs="宋体" w:hint="eastAsia"/>
                <w:kern w:val="0"/>
                <w:sz w:val="20"/>
                <w:szCs w:val="20"/>
              </w:rPr>
              <w:t>5</w:t>
            </w:r>
            <w:r w:rsidRPr="00485E7D">
              <w:rPr>
                <w:rFonts w:ascii="仿宋" w:eastAsia="仿宋" w:hAnsi="仿宋" w:cs="宋体" w:hint="eastAsia"/>
                <w:kern w:val="0"/>
                <w:sz w:val="20"/>
                <w:szCs w:val="20"/>
              </w:rPr>
              <w:t>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75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1</w:t>
            </w:r>
            <w:r>
              <w:rPr>
                <w:rFonts w:ascii="仿宋" w:eastAsia="仿宋" w:hAnsi="仿宋" w:cs="宋体" w:hint="eastAsia"/>
                <w:kern w:val="0"/>
                <w:sz w:val="22"/>
              </w:rPr>
              <w:t>6</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股份公司创立大会</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w:t>
            </w:r>
            <w:r>
              <w:rPr>
                <w:rFonts w:ascii="仿宋" w:eastAsia="仿宋" w:hAnsi="仿宋" w:cs="宋体" w:hint="eastAsia"/>
                <w:kern w:val="0"/>
                <w:sz w:val="20"/>
                <w:szCs w:val="20"/>
              </w:rPr>
              <w:t>3</w:t>
            </w:r>
            <w:r w:rsidRPr="00485E7D">
              <w:rPr>
                <w:rFonts w:ascii="仿宋" w:eastAsia="仿宋" w:hAnsi="仿宋" w:cs="宋体" w:hint="eastAsia"/>
                <w:kern w:val="0"/>
                <w:sz w:val="20"/>
                <w:szCs w:val="20"/>
              </w:rPr>
              <w:t>000</w:t>
            </w:r>
            <w:r>
              <w:rPr>
                <w:rFonts w:ascii="仿宋" w:eastAsia="仿宋" w:hAnsi="仿宋" w:cs="宋体" w:hint="eastAsia"/>
                <w:kern w:val="0"/>
                <w:sz w:val="20"/>
                <w:szCs w:val="20"/>
              </w:rPr>
              <w:t>0</w:t>
            </w:r>
            <w:r w:rsidRPr="00485E7D">
              <w:rPr>
                <w:rFonts w:ascii="仿宋" w:eastAsia="仿宋" w:hAnsi="仿宋" w:cs="宋体" w:hint="eastAsia"/>
                <w:kern w:val="0"/>
                <w:sz w:val="20"/>
                <w:szCs w:val="20"/>
              </w:rPr>
              <w:t>元-</w:t>
            </w:r>
            <w:r>
              <w:rPr>
                <w:rFonts w:ascii="仿宋" w:eastAsia="仿宋" w:hAnsi="仿宋" w:cs="宋体" w:hint="eastAsia"/>
                <w:kern w:val="0"/>
                <w:sz w:val="20"/>
                <w:szCs w:val="20"/>
              </w:rPr>
              <w:t>10</w:t>
            </w:r>
            <w:r w:rsidRPr="00485E7D">
              <w:rPr>
                <w:rFonts w:ascii="仿宋" w:eastAsia="仿宋" w:hAnsi="仿宋" w:cs="宋体" w:hint="eastAsia"/>
                <w:kern w:val="0"/>
                <w:sz w:val="20"/>
                <w:szCs w:val="20"/>
              </w:rPr>
              <w:t>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99"/>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lastRenderedPageBreak/>
              <w:t>1</w:t>
            </w:r>
            <w:r>
              <w:rPr>
                <w:rFonts w:ascii="仿宋" w:eastAsia="仿宋" w:hAnsi="仿宋" w:cs="宋体" w:hint="eastAsia"/>
                <w:kern w:val="0"/>
                <w:sz w:val="22"/>
              </w:rPr>
              <w:t>7</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公司会议</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每件收费5000元-20000元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1</w:t>
            </w:r>
            <w:r>
              <w:rPr>
                <w:rFonts w:ascii="仿宋" w:eastAsia="仿宋" w:hAnsi="仿宋" w:cs="宋体" w:hint="eastAsia"/>
                <w:kern w:val="0"/>
                <w:sz w:val="22"/>
              </w:rPr>
              <w:t>8</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商品住房项目销售摇号</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color w:val="000000"/>
                <w:kern w:val="0"/>
                <w:sz w:val="20"/>
                <w:szCs w:val="20"/>
              </w:rPr>
            </w:pPr>
            <w:r w:rsidRPr="00485E7D">
              <w:rPr>
                <w:rFonts w:ascii="仿宋" w:eastAsia="仿宋" w:hAnsi="仿宋" w:cs="宋体" w:hint="eastAsia"/>
                <w:color w:val="000000"/>
                <w:kern w:val="0"/>
                <w:sz w:val="20"/>
                <w:szCs w:val="20"/>
              </w:rPr>
              <w:t>30000元-50000元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19</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其他抽签/摇号</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color w:val="000000"/>
                <w:kern w:val="0"/>
                <w:sz w:val="20"/>
                <w:szCs w:val="20"/>
              </w:rPr>
            </w:pPr>
            <w:r w:rsidRPr="00485E7D">
              <w:rPr>
                <w:rFonts w:ascii="仿宋" w:eastAsia="仿宋" w:hAnsi="仿宋" w:cs="宋体" w:hint="eastAsia"/>
                <w:color w:val="000000"/>
                <w:kern w:val="0"/>
                <w:sz w:val="20"/>
                <w:szCs w:val="20"/>
              </w:rPr>
              <w:t>参照相近公证事项协商收费</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4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20</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土地使用权出让挂牌</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color w:val="000000"/>
                <w:kern w:val="0"/>
                <w:sz w:val="20"/>
                <w:szCs w:val="20"/>
              </w:rPr>
            </w:pPr>
            <w:r w:rsidRPr="00485E7D">
              <w:rPr>
                <w:rFonts w:ascii="仿宋" w:eastAsia="仿宋" w:hAnsi="仿宋" w:cs="宋体" w:hint="eastAsia"/>
                <w:color w:val="000000"/>
                <w:kern w:val="0"/>
                <w:sz w:val="20"/>
                <w:szCs w:val="20"/>
              </w:rPr>
              <w:t>市公协统一协商定价</w:t>
            </w:r>
          </w:p>
        </w:tc>
        <w:tc>
          <w:tcPr>
            <w:tcW w:w="2694"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kern w:val="0"/>
                <w:sz w:val="22"/>
              </w:rPr>
            </w:pPr>
            <w:r w:rsidRPr="00E936E8">
              <w:rPr>
                <w:rFonts w:ascii="仿宋" w:eastAsia="仿宋" w:hAnsi="仿宋" w:cs="宋体" w:hint="eastAsia"/>
                <w:kern w:val="0"/>
                <w:sz w:val="22"/>
              </w:rPr>
              <w:t xml:space="preserve">　</w:t>
            </w:r>
          </w:p>
        </w:tc>
      </w:tr>
      <w:tr w:rsidR="00B70417" w:rsidRPr="00E936E8" w:rsidTr="003342FC">
        <w:trPr>
          <w:trHeight w:val="585"/>
        </w:trPr>
        <w:tc>
          <w:tcPr>
            <w:tcW w:w="880" w:type="dxa"/>
            <w:shd w:val="clear" w:color="auto" w:fill="auto"/>
            <w:noWrap/>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2</w:t>
            </w:r>
            <w:r>
              <w:rPr>
                <w:rFonts w:ascii="仿宋" w:eastAsia="仿宋" w:hAnsi="仿宋" w:cs="宋体" w:hint="eastAsia"/>
                <w:kern w:val="0"/>
                <w:sz w:val="24"/>
              </w:rPr>
              <w:t>1</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其他现场监督</w:t>
            </w:r>
          </w:p>
        </w:tc>
        <w:tc>
          <w:tcPr>
            <w:tcW w:w="2725" w:type="dxa"/>
            <w:shd w:val="clear" w:color="000000" w:fill="FFFFFF"/>
            <w:vAlign w:val="center"/>
            <w:hideMark/>
          </w:tcPr>
          <w:p w:rsidR="00B70417" w:rsidRPr="00485E7D" w:rsidRDefault="00B70417" w:rsidP="003342FC">
            <w:pPr>
              <w:widowControl/>
              <w:spacing w:line="300" w:lineRule="exact"/>
              <w:jc w:val="left"/>
              <w:rPr>
                <w:rFonts w:ascii="仿宋" w:eastAsia="仿宋" w:hAnsi="仿宋" w:cs="宋体"/>
                <w:color w:val="000000"/>
                <w:kern w:val="0"/>
                <w:sz w:val="20"/>
                <w:szCs w:val="20"/>
              </w:rPr>
            </w:pPr>
            <w:r w:rsidRPr="00485E7D">
              <w:rPr>
                <w:rFonts w:ascii="仿宋" w:eastAsia="仿宋" w:hAnsi="仿宋" w:cs="宋体" w:hint="eastAsia"/>
                <w:color w:val="000000"/>
                <w:kern w:val="0"/>
                <w:sz w:val="20"/>
                <w:szCs w:val="20"/>
              </w:rPr>
              <w:t>参照相近公证事项协商收费</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三、保全证据</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2</w:t>
            </w:r>
            <w:r>
              <w:rPr>
                <w:rFonts w:ascii="仿宋" w:eastAsia="仿宋" w:hAnsi="仿宋" w:cs="宋体" w:hint="eastAsia"/>
                <w:kern w:val="0"/>
                <w:sz w:val="22"/>
              </w:rPr>
              <w:t>2</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保全视听资料（下有4个三级等由）</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每小时1000元-5000元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2</w:t>
            </w:r>
            <w:r>
              <w:rPr>
                <w:rFonts w:ascii="仿宋" w:eastAsia="仿宋" w:hAnsi="仿宋" w:cs="宋体" w:hint="eastAsia"/>
                <w:kern w:val="0"/>
                <w:sz w:val="22"/>
              </w:rPr>
              <w:t>3</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保全电子数据（下有3个三级等由）</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每小时1000元-5000元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24</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对证人、证言、书证保全</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每小时1000元-5000元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25</w:t>
            </w:r>
          </w:p>
        </w:tc>
        <w:tc>
          <w:tcPr>
            <w:tcW w:w="2080" w:type="dxa"/>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其他物证的证据保全</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2000元起，视难易程度协商</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26</w:t>
            </w:r>
          </w:p>
        </w:tc>
        <w:tc>
          <w:tcPr>
            <w:tcW w:w="2080" w:type="dxa"/>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不动产的证据保全</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5000元起，视难易程度协商</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3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2</w:t>
            </w:r>
            <w:r>
              <w:rPr>
                <w:rFonts w:ascii="仿宋" w:eastAsia="仿宋" w:hAnsi="仿宋" w:cs="宋体" w:hint="eastAsia"/>
                <w:kern w:val="0"/>
                <w:sz w:val="22"/>
              </w:rPr>
              <w:t>7</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保全行为</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每小时1000元-5000元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3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28</w:t>
            </w:r>
          </w:p>
        </w:tc>
        <w:tc>
          <w:tcPr>
            <w:tcW w:w="2080" w:type="dxa"/>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对侵权行为和事实证据保全</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每小时1000元-5000元</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52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29</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其他保全证据</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参照相关公证事项协商收费</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四、其他组织机构事务</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36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36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30</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股东更名</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3000元起，视难易程度协商</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7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31</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股东资格承继</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3000元起，视难易程序协商</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Pr>
                <w:rFonts w:ascii="仿宋" w:eastAsia="仿宋" w:hAnsi="仿宋" w:cs="宋体" w:hint="eastAsia"/>
                <w:kern w:val="0"/>
                <w:sz w:val="20"/>
                <w:szCs w:val="20"/>
              </w:rPr>
              <w:t>参照相近公证事项</w:t>
            </w:r>
          </w:p>
        </w:tc>
      </w:tr>
      <w:tr w:rsidR="00B70417" w:rsidRPr="00E936E8" w:rsidTr="003342FC">
        <w:trPr>
          <w:trHeight w:val="55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32</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其他公司事务</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酌情参照相近公证事项或另行协商</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五、财产权</w:t>
      </w:r>
    </w:p>
    <w:tbl>
      <w:tblPr>
        <w:tblW w:w="8379" w:type="dxa"/>
        <w:tblInd w:w="93" w:type="dxa"/>
        <w:tblLook w:val="04A0"/>
      </w:tblPr>
      <w:tblGrid>
        <w:gridCol w:w="880"/>
        <w:gridCol w:w="2080"/>
        <w:gridCol w:w="2725"/>
        <w:gridCol w:w="2694"/>
      </w:tblGrid>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33</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股权</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500元-</w:t>
            </w:r>
            <w:r>
              <w:rPr>
                <w:rFonts w:ascii="仿宋" w:eastAsia="仿宋" w:hAnsi="仿宋" w:cs="宋体" w:hint="eastAsia"/>
                <w:color w:val="000000"/>
                <w:kern w:val="0"/>
                <w:sz w:val="20"/>
                <w:szCs w:val="20"/>
              </w:rPr>
              <w:t>3</w:t>
            </w:r>
            <w:r w:rsidRPr="00E936E8">
              <w:rPr>
                <w:rFonts w:ascii="仿宋" w:eastAsia="仿宋" w:hAnsi="仿宋" w:cs="宋体" w:hint="eastAsia"/>
                <w:color w:val="000000"/>
                <w:kern w:val="0"/>
                <w:sz w:val="20"/>
                <w:szCs w:val="20"/>
              </w:rPr>
              <w:t>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34</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知识产权</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A607FC" w:rsidRDefault="00B70417" w:rsidP="003342FC">
            <w:pPr>
              <w:widowControl/>
              <w:spacing w:line="300" w:lineRule="exact"/>
              <w:jc w:val="left"/>
              <w:rPr>
                <w:rFonts w:ascii="仿宋" w:eastAsia="仿宋" w:hAnsi="仿宋" w:cs="宋体"/>
                <w:color w:val="FF0000"/>
                <w:kern w:val="0"/>
                <w:sz w:val="20"/>
                <w:szCs w:val="20"/>
              </w:rPr>
            </w:pPr>
            <w:r w:rsidRPr="00E936E8">
              <w:rPr>
                <w:rFonts w:ascii="仿宋" w:eastAsia="仿宋" w:hAnsi="仿宋" w:cs="宋体" w:hint="eastAsia"/>
                <w:color w:val="000000"/>
                <w:kern w:val="0"/>
                <w:sz w:val="20"/>
                <w:szCs w:val="20"/>
              </w:rPr>
              <w:t>500元-</w:t>
            </w:r>
            <w:r>
              <w:rPr>
                <w:rFonts w:ascii="仿宋" w:eastAsia="仿宋" w:hAnsi="仿宋" w:cs="宋体" w:hint="eastAsia"/>
                <w:color w:val="000000"/>
                <w:kern w:val="0"/>
                <w:sz w:val="20"/>
                <w:szCs w:val="20"/>
              </w:rPr>
              <w:t>3</w:t>
            </w:r>
            <w:r w:rsidRPr="00E936E8">
              <w:rPr>
                <w:rFonts w:ascii="仿宋" w:eastAsia="仿宋" w:hAnsi="仿宋" w:cs="宋体" w:hint="eastAsia"/>
                <w:color w:val="000000"/>
                <w:kern w:val="0"/>
                <w:sz w:val="20"/>
                <w:szCs w:val="20"/>
              </w:rPr>
              <w:t>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lastRenderedPageBreak/>
              <w:t>35</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存款</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A607FC" w:rsidRDefault="00B70417" w:rsidP="003342FC">
            <w:pPr>
              <w:widowControl/>
              <w:spacing w:line="300" w:lineRule="exact"/>
              <w:jc w:val="left"/>
              <w:rPr>
                <w:rFonts w:ascii="仿宋" w:eastAsia="仿宋" w:hAnsi="仿宋" w:cs="宋体"/>
                <w:color w:val="FF0000"/>
                <w:kern w:val="0"/>
                <w:sz w:val="20"/>
                <w:szCs w:val="20"/>
              </w:rPr>
            </w:pPr>
            <w:r w:rsidRPr="00E936E8">
              <w:rPr>
                <w:rFonts w:ascii="仿宋" w:eastAsia="仿宋" w:hAnsi="仿宋" w:cs="宋体" w:hint="eastAsia"/>
                <w:color w:val="000000"/>
                <w:kern w:val="0"/>
                <w:sz w:val="20"/>
                <w:szCs w:val="20"/>
              </w:rPr>
              <w:t>500元-</w:t>
            </w:r>
            <w:r>
              <w:rPr>
                <w:rFonts w:ascii="仿宋" w:eastAsia="仿宋" w:hAnsi="仿宋" w:cs="宋体" w:hint="eastAsia"/>
                <w:color w:val="000000"/>
                <w:kern w:val="0"/>
                <w:sz w:val="20"/>
                <w:szCs w:val="20"/>
              </w:rPr>
              <w:t>3</w:t>
            </w:r>
            <w:r w:rsidRPr="00E936E8">
              <w:rPr>
                <w:rFonts w:ascii="仿宋" w:eastAsia="仿宋" w:hAnsi="仿宋" w:cs="宋体" w:hint="eastAsia"/>
                <w:color w:val="000000"/>
                <w:kern w:val="0"/>
                <w:sz w:val="20"/>
                <w:szCs w:val="20"/>
              </w:rPr>
              <w:t>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3</w:t>
            </w:r>
            <w:r>
              <w:rPr>
                <w:rFonts w:ascii="仿宋" w:eastAsia="仿宋" w:hAnsi="仿宋" w:cs="宋体" w:hint="eastAsia"/>
                <w:kern w:val="0"/>
                <w:sz w:val="22"/>
              </w:rPr>
              <w:t>6</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不动产物权</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A607FC" w:rsidRDefault="00B70417" w:rsidP="003342FC">
            <w:pPr>
              <w:widowControl/>
              <w:spacing w:line="300" w:lineRule="exact"/>
              <w:jc w:val="left"/>
              <w:rPr>
                <w:rFonts w:ascii="仿宋" w:eastAsia="仿宋" w:hAnsi="仿宋" w:cs="宋体"/>
                <w:color w:val="FF0000"/>
                <w:kern w:val="0"/>
                <w:sz w:val="20"/>
                <w:szCs w:val="20"/>
              </w:rPr>
            </w:pPr>
            <w:r w:rsidRPr="00E936E8">
              <w:rPr>
                <w:rFonts w:ascii="仿宋" w:eastAsia="仿宋" w:hAnsi="仿宋" w:cs="宋体" w:hint="eastAsia"/>
                <w:color w:val="000000"/>
                <w:kern w:val="0"/>
                <w:sz w:val="20"/>
                <w:szCs w:val="20"/>
              </w:rPr>
              <w:t>500元-</w:t>
            </w:r>
            <w:r>
              <w:rPr>
                <w:rFonts w:ascii="仿宋" w:eastAsia="仿宋" w:hAnsi="仿宋" w:cs="宋体" w:hint="eastAsia"/>
                <w:color w:val="000000"/>
                <w:kern w:val="0"/>
                <w:sz w:val="20"/>
                <w:szCs w:val="20"/>
              </w:rPr>
              <w:t>3</w:t>
            </w:r>
            <w:r w:rsidRPr="00E936E8">
              <w:rPr>
                <w:rFonts w:ascii="仿宋" w:eastAsia="仿宋" w:hAnsi="仿宋" w:cs="宋体" w:hint="eastAsia"/>
                <w:color w:val="000000"/>
                <w:kern w:val="0"/>
                <w:sz w:val="20"/>
                <w:szCs w:val="20"/>
              </w:rPr>
              <w:t>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3</w:t>
            </w:r>
            <w:r>
              <w:rPr>
                <w:rFonts w:ascii="仿宋" w:eastAsia="仿宋" w:hAnsi="仿宋" w:cs="宋体" w:hint="eastAsia"/>
                <w:kern w:val="0"/>
                <w:sz w:val="22"/>
              </w:rPr>
              <w:t>7</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其他财产权</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A607FC" w:rsidRDefault="00B70417" w:rsidP="003342FC">
            <w:pPr>
              <w:widowControl/>
              <w:spacing w:line="300" w:lineRule="exact"/>
              <w:jc w:val="left"/>
              <w:rPr>
                <w:rFonts w:ascii="仿宋" w:eastAsia="仿宋" w:hAnsi="仿宋" w:cs="宋体"/>
                <w:color w:val="FF0000"/>
                <w:kern w:val="0"/>
                <w:sz w:val="20"/>
                <w:szCs w:val="20"/>
              </w:rPr>
            </w:pPr>
            <w:r w:rsidRPr="00E936E8">
              <w:rPr>
                <w:rFonts w:ascii="仿宋" w:eastAsia="仿宋" w:hAnsi="仿宋" w:cs="宋体" w:hint="eastAsia"/>
                <w:color w:val="000000"/>
                <w:kern w:val="0"/>
                <w:sz w:val="20"/>
                <w:szCs w:val="20"/>
              </w:rPr>
              <w:t>500元-</w:t>
            </w:r>
            <w:r>
              <w:rPr>
                <w:rFonts w:ascii="仿宋" w:eastAsia="仿宋" w:hAnsi="仿宋" w:cs="宋体" w:hint="eastAsia"/>
                <w:color w:val="000000"/>
                <w:kern w:val="0"/>
                <w:sz w:val="20"/>
                <w:szCs w:val="20"/>
              </w:rPr>
              <w:t>3</w:t>
            </w:r>
            <w:r w:rsidRPr="00E936E8">
              <w:rPr>
                <w:rFonts w:ascii="仿宋" w:eastAsia="仿宋" w:hAnsi="仿宋" w:cs="宋体" w:hint="eastAsia"/>
                <w:color w:val="000000"/>
                <w:kern w:val="0"/>
                <w:sz w:val="20"/>
                <w:szCs w:val="20"/>
              </w:rPr>
              <w:t>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A607FC"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38</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证明涉及财产关系的民事协议（家庭财产分割协议、遗产分割协议等）</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标的额100万元及以下部分，收取0.3%，（按比例收费不到1000元按1000元计）；100万元至400万元（含）部分，收取0.2%；400万以上部分，收取0.03%</w:t>
            </w:r>
            <w:r w:rsidR="00F74761">
              <w:rPr>
                <w:rFonts w:ascii="仿宋" w:eastAsia="仿宋" w:hAnsi="仿宋" w:cs="宋体" w:hint="eastAsia"/>
                <w:color w:val="000000"/>
                <w:kern w:val="0"/>
                <w:sz w:val="20"/>
                <w:szCs w:val="20"/>
              </w:rPr>
              <w: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Default="00B70417" w:rsidP="003342FC">
            <w:pPr>
              <w:widowControl/>
              <w:spacing w:line="300" w:lineRule="exact"/>
              <w:jc w:val="left"/>
              <w:rPr>
                <w:rFonts w:ascii="仿宋" w:eastAsia="仿宋" w:hAnsi="仿宋" w:cs="宋体" w:hint="eastAsia"/>
                <w:kern w:val="0"/>
                <w:szCs w:val="21"/>
              </w:rPr>
            </w:pPr>
            <w:r>
              <w:rPr>
                <w:rFonts w:ascii="仿宋" w:eastAsia="仿宋" w:hAnsi="仿宋" w:cs="宋体" w:hint="eastAsia"/>
                <w:kern w:val="0"/>
                <w:szCs w:val="21"/>
              </w:rPr>
              <w:t>涉及不动产按市值评估总价计</w:t>
            </w:r>
          </w:p>
          <w:p w:rsidR="00F74761" w:rsidRPr="00F74761" w:rsidRDefault="00F74761" w:rsidP="003342FC">
            <w:pPr>
              <w:widowControl/>
              <w:spacing w:line="300" w:lineRule="exact"/>
              <w:jc w:val="left"/>
              <w:rPr>
                <w:rFonts w:ascii="仿宋" w:eastAsia="仿宋" w:hAnsi="仿宋" w:cs="宋体"/>
                <w:kern w:val="0"/>
                <w:szCs w:val="21"/>
              </w:rPr>
            </w:pPr>
            <w:r>
              <w:rPr>
                <w:rFonts w:ascii="仿宋" w:eastAsia="仿宋" w:hAnsi="仿宋" w:cs="宋体" w:hint="eastAsia"/>
                <w:kern w:val="0"/>
                <w:szCs w:val="21"/>
              </w:rPr>
              <w:t>注：婚前财产协议1000元</w:t>
            </w:r>
          </w:p>
        </w:tc>
      </w:tr>
      <w:tr w:rsidR="00B70417" w:rsidRPr="00A607FC"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39</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变更抚养权协议</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1000-3000元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p>
        </w:tc>
      </w:tr>
      <w:tr w:rsidR="00B70417" w:rsidRPr="00A607FC" w:rsidTr="003342FC">
        <w:trPr>
          <w:trHeight w:val="49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40</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证明房屋动迁拆迁补偿安置协议等</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2000-5000元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p>
        </w:tc>
      </w:tr>
    </w:tbl>
    <w:p w:rsidR="00B70417" w:rsidRPr="00C060B8" w:rsidRDefault="00B70417" w:rsidP="00B70417">
      <w:pPr>
        <w:spacing w:line="300" w:lineRule="exact"/>
        <w:rPr>
          <w:rFonts w:ascii="仿宋" w:eastAsia="仿宋" w:hAnsi="仿宋"/>
          <w:b/>
          <w:sz w:val="28"/>
          <w:szCs w:val="28"/>
        </w:rPr>
      </w:pPr>
      <w:r w:rsidRPr="00C060B8">
        <w:rPr>
          <w:rFonts w:ascii="仿宋" w:eastAsia="仿宋" w:hAnsi="仿宋" w:hint="eastAsia"/>
          <w:b/>
          <w:sz w:val="28"/>
          <w:szCs w:val="28"/>
        </w:rPr>
        <w:t>六、收养关系</w:t>
      </w:r>
    </w:p>
    <w:tbl>
      <w:tblPr>
        <w:tblW w:w="8379" w:type="dxa"/>
        <w:tblInd w:w="93" w:type="dxa"/>
        <w:tblLook w:val="04A0"/>
      </w:tblPr>
      <w:tblGrid>
        <w:gridCol w:w="880"/>
        <w:gridCol w:w="2080"/>
        <w:gridCol w:w="2725"/>
        <w:gridCol w:w="2694"/>
      </w:tblGrid>
      <w:tr w:rsidR="00B70417" w:rsidRPr="00E936E8" w:rsidTr="003342FC">
        <w:trPr>
          <w:trHeight w:val="3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公证事项</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3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41</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收养关系</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3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42</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解除收养关系</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3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43</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事实收养</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3000元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28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44</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弃婴来源</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r w:rsidR="00B70417" w:rsidRPr="00E936E8" w:rsidTr="003342FC">
        <w:trPr>
          <w:trHeight w:val="6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45</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其他与收养有关的事实</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sidRPr="00485E7D">
              <w:rPr>
                <w:rFonts w:ascii="仿宋" w:eastAsia="仿宋" w:hAnsi="仿宋" w:cs="宋体" w:hint="eastAsia"/>
                <w:kern w:val="0"/>
                <w:sz w:val="20"/>
                <w:szCs w:val="20"/>
              </w:rPr>
              <w:t xml:space="preserve">　</w:t>
            </w: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七、</w:t>
      </w:r>
      <w:r>
        <w:rPr>
          <w:rFonts w:ascii="仿宋" w:eastAsia="仿宋" w:hAnsi="仿宋" w:hint="eastAsia"/>
          <w:b/>
          <w:sz w:val="28"/>
          <w:szCs w:val="28"/>
        </w:rPr>
        <w:t>财产清点</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55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55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46</w:t>
            </w:r>
          </w:p>
        </w:tc>
        <w:tc>
          <w:tcPr>
            <w:tcW w:w="2080" w:type="dxa"/>
            <w:shd w:val="clear" w:color="000000" w:fill="FFFFFF"/>
            <w:vAlign w:val="center"/>
            <w:hideMark/>
          </w:tcPr>
          <w:p w:rsidR="00B70417" w:rsidRPr="00485E7D" w:rsidRDefault="00B70417" w:rsidP="003342FC">
            <w:pPr>
              <w:widowControl/>
              <w:spacing w:line="300" w:lineRule="exact"/>
              <w:jc w:val="center"/>
              <w:rPr>
                <w:rFonts w:ascii="仿宋" w:eastAsia="仿宋" w:hAnsi="仿宋" w:cs="宋体"/>
                <w:color w:val="000000"/>
                <w:kern w:val="0"/>
                <w:sz w:val="22"/>
                <w:szCs w:val="22"/>
              </w:rPr>
            </w:pPr>
            <w:r>
              <w:rPr>
                <w:rFonts w:ascii="仿宋" w:eastAsia="仿宋" w:hAnsi="仿宋" w:cs="宋体" w:hint="eastAsia"/>
                <w:color w:val="000000"/>
                <w:kern w:val="0"/>
                <w:sz w:val="22"/>
                <w:szCs w:val="22"/>
              </w:rPr>
              <w:t>证明对财产的清点</w:t>
            </w:r>
          </w:p>
        </w:tc>
        <w:tc>
          <w:tcPr>
            <w:tcW w:w="2725" w:type="dxa"/>
            <w:shd w:val="clear" w:color="000000" w:fill="FFFFFF"/>
            <w:vAlign w:val="center"/>
            <w:hideMark/>
          </w:tcPr>
          <w:p w:rsidR="00B70417" w:rsidRPr="007B20BB" w:rsidRDefault="00B70417" w:rsidP="003342FC">
            <w:pPr>
              <w:widowControl/>
              <w:spacing w:line="300" w:lineRule="exact"/>
              <w:ind w:firstLineChars="200" w:firstLine="400"/>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5000元起，视难易程度协商收费</w:t>
            </w:r>
          </w:p>
        </w:tc>
        <w:tc>
          <w:tcPr>
            <w:tcW w:w="2694" w:type="dxa"/>
            <w:shd w:val="clear" w:color="auto" w:fill="auto"/>
            <w:vAlign w:val="center"/>
            <w:hideMark/>
          </w:tcPr>
          <w:p w:rsidR="00B70417" w:rsidRPr="00C060B8" w:rsidRDefault="00B70417" w:rsidP="003342FC">
            <w:pPr>
              <w:widowControl/>
              <w:spacing w:line="300" w:lineRule="exact"/>
              <w:jc w:val="left"/>
              <w:rPr>
                <w:rFonts w:ascii="仿宋" w:eastAsia="仿宋" w:hAnsi="仿宋" w:cs="宋体"/>
                <w:kern w:val="0"/>
                <w:sz w:val="20"/>
                <w:szCs w:val="20"/>
              </w:rPr>
            </w:pP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八、其他公证事项</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3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30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47</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认领亲子</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1000元-5000元</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00"/>
        </w:trPr>
        <w:tc>
          <w:tcPr>
            <w:tcW w:w="880" w:type="dxa"/>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48</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抵押登记</w:t>
            </w:r>
          </w:p>
        </w:tc>
        <w:tc>
          <w:tcPr>
            <w:tcW w:w="2725" w:type="dxa"/>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500元-1000元</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p>
        </w:tc>
      </w:tr>
      <w:tr w:rsidR="00B70417" w:rsidRPr="00E936E8" w:rsidTr="003342FC">
        <w:trPr>
          <w:trHeight w:val="55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49</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酌情参照相近公证事项或另行协商</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九、公证法律事务</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81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81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50</w:t>
            </w:r>
          </w:p>
        </w:tc>
        <w:tc>
          <w:tcPr>
            <w:tcW w:w="2080" w:type="dxa"/>
            <w:shd w:val="clear" w:color="000000" w:fill="FFFFFF"/>
            <w:vAlign w:val="center"/>
            <w:hideMark/>
          </w:tcPr>
          <w:p w:rsidR="00B70417" w:rsidRPr="00485E7D" w:rsidRDefault="00B70417" w:rsidP="003342FC">
            <w:pPr>
              <w:widowControl/>
              <w:spacing w:line="300" w:lineRule="exact"/>
              <w:jc w:val="center"/>
              <w:rPr>
                <w:rFonts w:ascii="仿宋" w:eastAsia="仿宋" w:hAnsi="仿宋" w:cs="宋体"/>
                <w:color w:val="000000"/>
                <w:kern w:val="0"/>
                <w:sz w:val="22"/>
                <w:szCs w:val="22"/>
              </w:rPr>
            </w:pPr>
            <w:r w:rsidRPr="00485E7D">
              <w:rPr>
                <w:rFonts w:ascii="仿宋" w:eastAsia="仿宋" w:hAnsi="仿宋" w:cs="宋体" w:hint="eastAsia"/>
                <w:color w:val="000000"/>
                <w:kern w:val="0"/>
                <w:sz w:val="22"/>
                <w:szCs w:val="22"/>
              </w:rPr>
              <w:t>保管（非遗嘱/遗赠）</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每件每月</w:t>
            </w:r>
            <w:r>
              <w:rPr>
                <w:rFonts w:ascii="仿宋" w:eastAsia="仿宋" w:hAnsi="仿宋" w:cs="宋体" w:hint="eastAsia"/>
                <w:color w:val="000000"/>
                <w:kern w:val="0"/>
                <w:sz w:val="20"/>
                <w:szCs w:val="20"/>
              </w:rPr>
              <w:t>100</w:t>
            </w:r>
            <w:r w:rsidRPr="00E936E8">
              <w:rPr>
                <w:rFonts w:ascii="仿宋" w:eastAsia="仿宋" w:hAnsi="仿宋" w:cs="宋体" w:hint="eastAsia"/>
                <w:color w:val="000000"/>
                <w:kern w:val="0"/>
                <w:sz w:val="20"/>
                <w:szCs w:val="20"/>
              </w:rPr>
              <w:t>元</w:t>
            </w:r>
            <w:r>
              <w:rPr>
                <w:rFonts w:ascii="仿宋" w:eastAsia="仿宋" w:hAnsi="仿宋" w:cs="宋体" w:hint="eastAsia"/>
                <w:color w:val="000000"/>
                <w:kern w:val="0"/>
                <w:sz w:val="20"/>
                <w:szCs w:val="20"/>
              </w:rPr>
              <w:t>-500元</w:t>
            </w:r>
            <w:r w:rsidRPr="00E936E8">
              <w:rPr>
                <w:rFonts w:ascii="仿宋" w:eastAsia="仿宋" w:hAnsi="仿宋" w:cs="宋体" w:hint="eastAsia"/>
                <w:color w:val="000000"/>
                <w:kern w:val="0"/>
                <w:sz w:val="20"/>
                <w:szCs w:val="20"/>
              </w:rPr>
              <w:t>（不足一月按月计）租用银行保管箱另计</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r>
              <w:rPr>
                <w:rFonts w:ascii="仿宋" w:eastAsia="仿宋" w:hAnsi="仿宋" w:cs="宋体" w:hint="eastAsia"/>
                <w:kern w:val="0"/>
                <w:sz w:val="20"/>
                <w:szCs w:val="20"/>
              </w:rPr>
              <w:t>根据所需保管物品价值</w:t>
            </w:r>
          </w:p>
        </w:tc>
      </w:tr>
      <w:tr w:rsidR="00B70417" w:rsidRPr="00E936E8" w:rsidTr="003342FC">
        <w:trPr>
          <w:trHeight w:val="84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lastRenderedPageBreak/>
              <w:t>51</w:t>
            </w:r>
          </w:p>
        </w:tc>
        <w:tc>
          <w:tcPr>
            <w:tcW w:w="2080" w:type="dxa"/>
            <w:shd w:val="clear" w:color="000000" w:fill="FFFFFF"/>
            <w:vAlign w:val="center"/>
            <w:hideMark/>
          </w:tcPr>
          <w:p w:rsidR="00B70417" w:rsidRPr="00485E7D" w:rsidRDefault="00B70417" w:rsidP="003342FC">
            <w:pPr>
              <w:widowControl/>
              <w:spacing w:line="300" w:lineRule="exact"/>
              <w:jc w:val="center"/>
              <w:rPr>
                <w:rFonts w:ascii="仿宋" w:eastAsia="仿宋" w:hAnsi="仿宋" w:cs="宋体"/>
                <w:color w:val="000000"/>
                <w:kern w:val="0"/>
                <w:sz w:val="22"/>
                <w:szCs w:val="22"/>
              </w:rPr>
            </w:pPr>
            <w:r w:rsidRPr="00485E7D">
              <w:rPr>
                <w:rFonts w:ascii="仿宋" w:eastAsia="仿宋" w:hAnsi="仿宋" w:cs="宋体" w:hint="eastAsia"/>
                <w:color w:val="000000"/>
                <w:kern w:val="0"/>
                <w:sz w:val="22"/>
                <w:szCs w:val="22"/>
              </w:rPr>
              <w:t>遗嘱/遗赠保管</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每件每年500元（不足一年按年计）租用银行保管箱另计</w:t>
            </w:r>
          </w:p>
        </w:tc>
        <w:tc>
          <w:tcPr>
            <w:tcW w:w="2694" w:type="dxa"/>
            <w:shd w:val="clear" w:color="auto" w:fill="auto"/>
            <w:vAlign w:val="center"/>
            <w:hideMark/>
          </w:tcPr>
          <w:p w:rsidR="00B70417" w:rsidRPr="00485E7D" w:rsidRDefault="00B70417" w:rsidP="003342FC">
            <w:pPr>
              <w:widowControl/>
              <w:spacing w:line="300" w:lineRule="exact"/>
              <w:jc w:val="left"/>
              <w:rPr>
                <w:rFonts w:ascii="仿宋" w:eastAsia="仿宋" w:hAnsi="仿宋" w:cs="宋体"/>
                <w:kern w:val="0"/>
                <w:sz w:val="20"/>
                <w:szCs w:val="20"/>
              </w:rPr>
            </w:pPr>
          </w:p>
        </w:tc>
      </w:tr>
    </w:tbl>
    <w:p w:rsidR="00B70417" w:rsidRPr="00E936E8" w:rsidRDefault="00B70417" w:rsidP="00B70417">
      <w:pPr>
        <w:spacing w:line="300" w:lineRule="exact"/>
        <w:rPr>
          <w:rFonts w:ascii="仿宋" w:eastAsia="仿宋" w:hAnsi="仿宋"/>
          <w:b/>
          <w:sz w:val="28"/>
          <w:szCs w:val="28"/>
        </w:rPr>
      </w:pPr>
    </w:p>
    <w:p w:rsidR="00B70417" w:rsidRPr="00E936E8"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t>十、其他法律服务</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080"/>
        <w:gridCol w:w="2725"/>
        <w:gridCol w:w="2694"/>
      </w:tblGrid>
      <w:tr w:rsidR="00B70417" w:rsidRPr="00E936E8" w:rsidTr="003342FC">
        <w:trPr>
          <w:trHeight w:val="54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收费</w:t>
            </w:r>
            <w:r>
              <w:rPr>
                <w:rFonts w:ascii="仿宋" w:eastAsia="仿宋" w:hAnsi="仿宋" w:cs="宋体" w:hint="eastAsia"/>
                <w:kern w:val="0"/>
                <w:sz w:val="24"/>
              </w:rPr>
              <w:t>标准</w:t>
            </w:r>
          </w:p>
        </w:tc>
        <w:tc>
          <w:tcPr>
            <w:tcW w:w="2694" w:type="dxa"/>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54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52</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法律意见书</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每件1000元-20000元</w:t>
            </w:r>
            <w:r w:rsidRPr="00E936E8">
              <w:rPr>
                <w:rFonts w:ascii="仿宋" w:eastAsia="仿宋" w:hAnsi="仿宋" w:cs="宋体"/>
                <w:color w:val="000000"/>
                <w:kern w:val="0"/>
                <w:sz w:val="20"/>
                <w:szCs w:val="20"/>
              </w:rPr>
              <w:t xml:space="preserve"> </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Pr>
                <w:rFonts w:ascii="仿宋" w:eastAsia="仿宋" w:hAnsi="仿宋" w:cs="宋体" w:hint="eastAsia"/>
                <w:kern w:val="0"/>
                <w:szCs w:val="21"/>
              </w:rPr>
              <w:t>视难易程度</w:t>
            </w:r>
            <w:r w:rsidRPr="00E936E8">
              <w:rPr>
                <w:rFonts w:ascii="仿宋" w:eastAsia="仿宋" w:hAnsi="仿宋" w:cs="宋体" w:hint="eastAsia"/>
                <w:color w:val="000000"/>
                <w:kern w:val="0"/>
                <w:sz w:val="20"/>
                <w:szCs w:val="20"/>
              </w:rPr>
              <w:t>协商收费</w:t>
            </w:r>
          </w:p>
        </w:tc>
      </w:tr>
      <w:tr w:rsidR="00B70417" w:rsidRPr="00E936E8" w:rsidTr="003342FC">
        <w:trPr>
          <w:trHeight w:val="58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53</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土地使用权出让挂牌法律服务</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依市公协统一价</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525"/>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54</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综合服务</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依服务事项协商</w:t>
            </w:r>
            <w:r>
              <w:rPr>
                <w:rFonts w:ascii="仿宋" w:eastAsia="仿宋" w:hAnsi="仿宋" w:cs="宋体" w:hint="eastAsia"/>
                <w:color w:val="000000"/>
                <w:kern w:val="0"/>
                <w:sz w:val="20"/>
                <w:szCs w:val="20"/>
              </w:rPr>
              <w:t>.</w:t>
            </w:r>
            <w:r w:rsidRPr="00E936E8">
              <w:rPr>
                <w:rFonts w:ascii="仿宋" w:eastAsia="仿宋" w:hAnsi="仿宋" w:cs="宋体" w:hint="eastAsia"/>
                <w:color w:val="000000"/>
                <w:kern w:val="0"/>
                <w:sz w:val="20"/>
                <w:szCs w:val="20"/>
              </w:rPr>
              <w:t>3000元-50000元</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57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55</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公证</w:t>
            </w:r>
            <w:r>
              <w:rPr>
                <w:rFonts w:ascii="仿宋" w:eastAsia="仿宋" w:hAnsi="仿宋" w:cs="宋体" w:hint="eastAsia"/>
                <w:kern w:val="0"/>
                <w:sz w:val="22"/>
              </w:rPr>
              <w:t>法律</w:t>
            </w:r>
            <w:r w:rsidRPr="00E936E8">
              <w:rPr>
                <w:rFonts w:ascii="仿宋" w:eastAsia="仿宋" w:hAnsi="仿宋" w:cs="宋体" w:hint="eastAsia"/>
                <w:kern w:val="0"/>
                <w:sz w:val="22"/>
              </w:rPr>
              <w:t>顾问</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依服务事项协商，10000元起</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1290"/>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56</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代书法律文书</w:t>
            </w:r>
          </w:p>
        </w:tc>
        <w:tc>
          <w:tcPr>
            <w:tcW w:w="2725" w:type="dxa"/>
            <w:shd w:val="clear" w:color="000000" w:fill="FFFFFF"/>
            <w:vAlign w:val="center"/>
            <w:hideMark/>
          </w:tcPr>
          <w:p w:rsidR="00B70417"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民：不涉及财产每件300元，涉及财产每件</w:t>
            </w:r>
            <w:r w:rsidRPr="007B20BB">
              <w:rPr>
                <w:rFonts w:ascii="仿宋" w:eastAsia="仿宋" w:hAnsi="仿宋" w:cs="宋体" w:hint="eastAsia"/>
                <w:color w:val="000000"/>
                <w:kern w:val="0"/>
                <w:sz w:val="20"/>
                <w:szCs w:val="20"/>
              </w:rPr>
              <w:t>500元-3000</w:t>
            </w:r>
            <w:r w:rsidRPr="00E936E8">
              <w:rPr>
                <w:rFonts w:ascii="仿宋" w:eastAsia="仿宋" w:hAnsi="仿宋" w:cs="宋体" w:hint="eastAsia"/>
                <w:color w:val="000000"/>
                <w:kern w:val="0"/>
                <w:sz w:val="20"/>
                <w:szCs w:val="20"/>
              </w:rPr>
              <w:t>元 经：每件500元-20000元</w:t>
            </w:r>
          </w:p>
          <w:p w:rsidR="00B70417" w:rsidRPr="00E936E8" w:rsidRDefault="00B70417" w:rsidP="003342FC">
            <w:pPr>
              <w:widowControl/>
              <w:spacing w:line="300" w:lineRule="exact"/>
              <w:jc w:val="left"/>
              <w:rPr>
                <w:rFonts w:ascii="仿宋" w:eastAsia="仿宋" w:hAnsi="仿宋" w:cs="宋体"/>
                <w:color w:val="000000"/>
                <w:kern w:val="0"/>
                <w:sz w:val="20"/>
                <w:szCs w:val="20"/>
              </w:rPr>
            </w:pP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677"/>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57</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代办登记认证</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代办登记：每件500</w:t>
            </w:r>
            <w:r>
              <w:rPr>
                <w:rFonts w:ascii="仿宋" w:eastAsia="仿宋" w:hAnsi="仿宋" w:cs="宋体" w:hint="eastAsia"/>
                <w:color w:val="000000"/>
                <w:kern w:val="0"/>
                <w:sz w:val="20"/>
                <w:szCs w:val="20"/>
              </w:rPr>
              <w:t>元-1000</w:t>
            </w:r>
            <w:r w:rsidRPr="00E936E8">
              <w:rPr>
                <w:rFonts w:ascii="仿宋" w:eastAsia="仿宋" w:hAnsi="仿宋" w:cs="宋体" w:hint="eastAsia"/>
                <w:color w:val="000000"/>
                <w:kern w:val="0"/>
                <w:sz w:val="20"/>
                <w:szCs w:val="20"/>
              </w:rPr>
              <w:t>元 代办认证：每件200元-300元</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536"/>
        </w:trPr>
        <w:tc>
          <w:tcPr>
            <w:tcW w:w="8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58</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w:t>
            </w:r>
          </w:p>
        </w:tc>
        <w:tc>
          <w:tcPr>
            <w:tcW w:w="2725" w:type="dxa"/>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委托专项调查：依托电子数据系统调查的每件100元</w:t>
            </w:r>
            <w:r>
              <w:rPr>
                <w:rFonts w:ascii="仿宋" w:eastAsia="仿宋" w:hAnsi="仿宋" w:cs="宋体" w:hint="eastAsia"/>
                <w:color w:val="000000"/>
                <w:kern w:val="0"/>
                <w:sz w:val="20"/>
                <w:szCs w:val="20"/>
              </w:rPr>
              <w:t>；</w:t>
            </w:r>
            <w:r w:rsidRPr="00E936E8">
              <w:rPr>
                <w:rFonts w:ascii="仿宋" w:eastAsia="仿宋" w:hAnsi="仿宋" w:cs="宋体" w:hint="eastAsia"/>
                <w:color w:val="000000"/>
                <w:kern w:val="0"/>
                <w:sz w:val="20"/>
                <w:szCs w:val="20"/>
              </w:rPr>
              <w:t>本区调查每件100元，外区每件200元，外环外每件400元，崇明每件500元，外省市调查每天每人800元，住宿、就餐、交通依实际发生支付</w:t>
            </w:r>
            <w:r w:rsidRPr="00E936E8">
              <w:rPr>
                <w:rFonts w:ascii="仿宋" w:eastAsia="仿宋" w:hAnsi="仿宋" w:cs="宋体" w:hint="eastAsia"/>
                <w:color w:val="000000"/>
                <w:kern w:val="0"/>
                <w:sz w:val="20"/>
                <w:szCs w:val="20"/>
              </w:rPr>
              <w:br/>
              <w:t>上门办证费：</w:t>
            </w:r>
            <w:r>
              <w:rPr>
                <w:rFonts w:ascii="仿宋" w:eastAsia="仿宋" w:hAnsi="仿宋" w:cs="宋体" w:hint="eastAsia"/>
                <w:color w:val="000000"/>
                <w:kern w:val="0"/>
                <w:sz w:val="20"/>
                <w:szCs w:val="20"/>
              </w:rPr>
              <w:t>民：</w:t>
            </w:r>
            <w:r w:rsidRPr="00E936E8">
              <w:rPr>
                <w:rFonts w:ascii="仿宋" w:eastAsia="仿宋" w:hAnsi="仿宋" w:cs="宋体" w:hint="eastAsia"/>
                <w:color w:val="000000"/>
                <w:kern w:val="0"/>
                <w:sz w:val="20"/>
                <w:szCs w:val="20"/>
              </w:rPr>
              <w:t>每件1000</w:t>
            </w:r>
            <w:r>
              <w:rPr>
                <w:rFonts w:ascii="仿宋" w:eastAsia="仿宋" w:hAnsi="仿宋" w:cs="宋体" w:hint="eastAsia"/>
                <w:color w:val="000000"/>
                <w:kern w:val="0"/>
                <w:sz w:val="20"/>
                <w:szCs w:val="20"/>
              </w:rPr>
              <w:t>元，经：</w:t>
            </w:r>
            <w:r w:rsidRPr="00E936E8">
              <w:rPr>
                <w:rFonts w:ascii="仿宋" w:eastAsia="仿宋" w:hAnsi="仿宋" w:cs="宋体" w:hint="eastAsia"/>
                <w:color w:val="000000"/>
                <w:kern w:val="0"/>
                <w:sz w:val="20"/>
                <w:szCs w:val="20"/>
              </w:rPr>
              <w:t>每件</w:t>
            </w:r>
            <w:r>
              <w:rPr>
                <w:rFonts w:ascii="仿宋" w:eastAsia="仿宋" w:hAnsi="仿宋" w:cs="宋体" w:hint="eastAsia"/>
                <w:color w:val="000000"/>
                <w:kern w:val="0"/>
                <w:sz w:val="20"/>
                <w:szCs w:val="20"/>
              </w:rPr>
              <w:t>3000</w:t>
            </w:r>
            <w:r w:rsidRPr="00E936E8">
              <w:rPr>
                <w:rFonts w:ascii="仿宋" w:eastAsia="仿宋" w:hAnsi="仿宋" w:cs="宋体" w:hint="eastAsia"/>
                <w:color w:val="000000"/>
                <w:kern w:val="0"/>
                <w:sz w:val="20"/>
                <w:szCs w:val="20"/>
              </w:rPr>
              <w:t>-</w:t>
            </w:r>
            <w:r>
              <w:rPr>
                <w:rFonts w:ascii="仿宋" w:eastAsia="仿宋" w:hAnsi="仿宋" w:cs="宋体" w:hint="eastAsia"/>
                <w:color w:val="000000"/>
                <w:kern w:val="0"/>
                <w:sz w:val="20"/>
                <w:szCs w:val="20"/>
              </w:rPr>
              <w:t>5</w:t>
            </w:r>
            <w:r w:rsidRPr="00E936E8">
              <w:rPr>
                <w:rFonts w:ascii="仿宋" w:eastAsia="仿宋" w:hAnsi="仿宋" w:cs="宋体" w:hint="eastAsia"/>
                <w:color w:val="000000"/>
                <w:kern w:val="0"/>
                <w:sz w:val="20"/>
                <w:szCs w:val="20"/>
              </w:rPr>
              <w:t>000元</w:t>
            </w:r>
            <w:r w:rsidRPr="00E936E8">
              <w:rPr>
                <w:rFonts w:ascii="仿宋" w:eastAsia="仿宋" w:hAnsi="仿宋" w:cs="宋体" w:hint="eastAsia"/>
                <w:color w:val="000000"/>
                <w:kern w:val="0"/>
                <w:sz w:val="20"/>
                <w:szCs w:val="20"/>
              </w:rPr>
              <w:br/>
              <w:t>上门送证费：每件100元</w:t>
            </w:r>
            <w:r w:rsidRPr="00E936E8">
              <w:rPr>
                <w:rFonts w:ascii="仿宋" w:eastAsia="仿宋" w:hAnsi="仿宋" w:cs="宋体" w:hint="eastAsia"/>
                <w:color w:val="000000"/>
                <w:kern w:val="0"/>
                <w:sz w:val="20"/>
                <w:szCs w:val="20"/>
              </w:rPr>
              <w:br/>
              <w:t>保管电子数据：协商收费</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2892"/>
        </w:trPr>
        <w:tc>
          <w:tcPr>
            <w:tcW w:w="880" w:type="dxa"/>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59</w:t>
            </w:r>
          </w:p>
        </w:tc>
        <w:tc>
          <w:tcPr>
            <w:tcW w:w="2080" w:type="dxa"/>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公证法律咨询</w:t>
            </w:r>
          </w:p>
        </w:tc>
        <w:tc>
          <w:tcPr>
            <w:tcW w:w="2725" w:type="dxa"/>
            <w:shd w:val="clear" w:color="000000" w:fill="FFFFFF"/>
            <w:hideMark/>
          </w:tcPr>
          <w:p w:rsidR="00B70417" w:rsidRDefault="00B70417" w:rsidP="003342FC">
            <w:pPr>
              <w:widowControl/>
              <w:spacing w:line="300" w:lineRule="exact"/>
              <w:ind w:left="360"/>
              <w:rPr>
                <w:rFonts w:ascii="仿宋" w:eastAsia="仿宋" w:hAnsi="仿宋" w:cs="宋体"/>
                <w:color w:val="000000"/>
                <w:kern w:val="0"/>
                <w:sz w:val="20"/>
                <w:szCs w:val="20"/>
              </w:rPr>
            </w:pPr>
          </w:p>
          <w:p w:rsidR="00B70417" w:rsidRDefault="00B70417" w:rsidP="003342FC">
            <w:pPr>
              <w:widowControl/>
              <w:numPr>
                <w:ilvl w:val="0"/>
                <w:numId w:val="2"/>
              </w:numPr>
              <w:spacing w:line="300" w:lineRule="exact"/>
              <w:rPr>
                <w:rFonts w:ascii="仿宋" w:eastAsia="仿宋" w:hAnsi="仿宋" w:cs="宋体"/>
                <w:color w:val="000000"/>
                <w:kern w:val="0"/>
                <w:sz w:val="20"/>
                <w:szCs w:val="20"/>
              </w:rPr>
            </w:pPr>
            <w:r>
              <w:rPr>
                <w:rFonts w:ascii="仿宋" w:eastAsia="仿宋" w:hAnsi="仿宋" w:cs="宋体" w:hint="eastAsia"/>
                <w:color w:val="000000"/>
                <w:kern w:val="0"/>
                <w:sz w:val="20"/>
                <w:szCs w:val="20"/>
              </w:rPr>
              <w:t>民事法律咨询：涉及财产关系的，每半小时收费100元；不涉及财产关系的，每半小时收费50元。简单的口头咨询免费。</w:t>
            </w:r>
          </w:p>
          <w:p w:rsidR="00B70417" w:rsidRPr="00E936E8" w:rsidRDefault="00B70417" w:rsidP="003342FC">
            <w:pPr>
              <w:widowControl/>
              <w:numPr>
                <w:ilvl w:val="0"/>
                <w:numId w:val="2"/>
              </w:numPr>
              <w:spacing w:line="300" w:lineRule="exact"/>
              <w:rPr>
                <w:rFonts w:ascii="仿宋" w:eastAsia="仿宋" w:hAnsi="仿宋" w:cs="宋体"/>
                <w:color w:val="000000"/>
                <w:kern w:val="0"/>
                <w:sz w:val="20"/>
                <w:szCs w:val="20"/>
              </w:rPr>
            </w:pPr>
            <w:r>
              <w:rPr>
                <w:rFonts w:ascii="仿宋" w:eastAsia="仿宋" w:hAnsi="仿宋" w:cs="宋体" w:hint="eastAsia"/>
                <w:color w:val="000000"/>
                <w:kern w:val="0"/>
                <w:sz w:val="20"/>
                <w:szCs w:val="20"/>
              </w:rPr>
              <w:t>经济法律咨询：每小时500－1000元（不足一小时按一小时计）</w:t>
            </w:r>
          </w:p>
        </w:tc>
        <w:tc>
          <w:tcPr>
            <w:tcW w:w="2694" w:type="dxa"/>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p>
        </w:tc>
      </w:tr>
    </w:tbl>
    <w:p w:rsidR="00B70417" w:rsidRPr="00E936E8" w:rsidRDefault="00B70417" w:rsidP="00B70417">
      <w:pPr>
        <w:spacing w:line="300" w:lineRule="exact"/>
        <w:jc w:val="center"/>
        <w:rPr>
          <w:rFonts w:ascii="仿宋" w:eastAsia="仿宋" w:hAnsi="仿宋"/>
          <w:b/>
          <w:sz w:val="28"/>
          <w:szCs w:val="28"/>
        </w:rPr>
      </w:pPr>
    </w:p>
    <w:p w:rsidR="00B70417" w:rsidRPr="006A4062" w:rsidRDefault="00B70417" w:rsidP="00B70417">
      <w:pPr>
        <w:spacing w:line="300" w:lineRule="exact"/>
        <w:rPr>
          <w:rFonts w:ascii="仿宋" w:eastAsia="仿宋" w:hAnsi="仿宋"/>
          <w:b/>
          <w:sz w:val="28"/>
          <w:szCs w:val="28"/>
        </w:rPr>
      </w:pPr>
      <w:r w:rsidRPr="00E936E8">
        <w:rPr>
          <w:rFonts w:ascii="仿宋" w:eastAsia="仿宋" w:hAnsi="仿宋" w:hint="eastAsia"/>
          <w:b/>
          <w:sz w:val="28"/>
          <w:szCs w:val="28"/>
        </w:rPr>
        <w:lastRenderedPageBreak/>
        <w:t>十一、司法辅助</w:t>
      </w:r>
      <w:r>
        <w:rPr>
          <w:rFonts w:ascii="仿宋" w:eastAsia="仿宋" w:hAnsi="仿宋" w:hint="eastAsia"/>
          <w:b/>
          <w:sz w:val="28"/>
          <w:szCs w:val="28"/>
        </w:rPr>
        <w:t>事务</w:t>
      </w:r>
    </w:p>
    <w:tbl>
      <w:tblPr>
        <w:tblW w:w="8379" w:type="dxa"/>
        <w:tblInd w:w="93" w:type="dxa"/>
        <w:tblLook w:val="04A0"/>
      </w:tblPr>
      <w:tblGrid>
        <w:gridCol w:w="880"/>
        <w:gridCol w:w="2080"/>
        <w:gridCol w:w="2725"/>
        <w:gridCol w:w="2694"/>
      </w:tblGrid>
      <w:tr w:rsidR="00B70417" w:rsidRPr="00E936E8" w:rsidTr="003342FC">
        <w:trPr>
          <w:trHeight w:val="33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序号</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4"/>
              </w:rPr>
            </w:pPr>
            <w:r w:rsidRPr="00E936E8">
              <w:rPr>
                <w:rFonts w:ascii="仿宋" w:eastAsia="仿宋" w:hAnsi="仿宋" w:cs="宋体" w:hint="eastAsia"/>
                <w:kern w:val="0"/>
                <w:sz w:val="24"/>
              </w:rPr>
              <w:t>公证项目</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color w:val="000000"/>
                <w:kern w:val="0"/>
                <w:sz w:val="24"/>
              </w:rPr>
            </w:pPr>
            <w:r w:rsidRPr="00E936E8">
              <w:rPr>
                <w:rFonts w:ascii="仿宋" w:eastAsia="仿宋" w:hAnsi="仿宋" w:cs="宋体" w:hint="eastAsia"/>
                <w:color w:val="000000"/>
                <w:kern w:val="0"/>
                <w:sz w:val="24"/>
              </w:rPr>
              <w:t>收费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center"/>
              <w:rPr>
                <w:rFonts w:ascii="仿宋" w:eastAsia="仿宋" w:hAnsi="仿宋" w:cs="宋体"/>
                <w:kern w:val="0"/>
                <w:sz w:val="24"/>
              </w:rPr>
            </w:pPr>
            <w:r>
              <w:rPr>
                <w:rFonts w:ascii="仿宋" w:eastAsia="仿宋" w:hAnsi="仿宋" w:cs="宋体" w:hint="eastAsia"/>
                <w:kern w:val="0"/>
                <w:sz w:val="24"/>
              </w:rPr>
              <w:t>备注</w:t>
            </w:r>
          </w:p>
        </w:tc>
      </w:tr>
      <w:tr w:rsidR="00B70417" w:rsidRPr="00E936E8" w:rsidTr="003342FC">
        <w:trPr>
          <w:trHeight w:val="33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60</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参与调解</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每件500元-1000元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2032"/>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61</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参与取证</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依托电子数据系统调查的每件100元，本区调查每件100元，外区每件200元，外环外每件400元，崇明每件500元，外省市调查每天每人800元，住宿、就餐、交通依实际发生支付</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4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62</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参与送达</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每件500元-1000元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3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63</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参与保全</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B17B36" w:rsidRDefault="00B70417" w:rsidP="003342FC">
            <w:pPr>
              <w:widowControl/>
              <w:spacing w:line="300" w:lineRule="exact"/>
              <w:jc w:val="left"/>
              <w:rPr>
                <w:rFonts w:ascii="仿宋" w:eastAsia="仿宋" w:hAnsi="仿宋" w:cs="宋体"/>
                <w:kern w:val="0"/>
                <w:sz w:val="20"/>
                <w:szCs w:val="20"/>
              </w:rPr>
            </w:pPr>
            <w:r w:rsidRPr="00B17B36">
              <w:rPr>
                <w:rFonts w:ascii="仿宋" w:eastAsia="仿宋" w:hAnsi="仿宋" w:cs="宋体" w:hint="eastAsia"/>
                <w:kern w:val="0"/>
                <w:sz w:val="20"/>
                <w:szCs w:val="20"/>
              </w:rPr>
              <w:t>参照保全证据公证</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3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64</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参与执行</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B17B36" w:rsidRDefault="00B70417" w:rsidP="003342FC">
            <w:pPr>
              <w:widowControl/>
              <w:spacing w:line="300" w:lineRule="exact"/>
              <w:jc w:val="left"/>
              <w:rPr>
                <w:rFonts w:ascii="仿宋" w:eastAsia="仿宋" w:hAnsi="仿宋" w:cs="宋体"/>
                <w:kern w:val="0"/>
                <w:sz w:val="20"/>
                <w:szCs w:val="20"/>
              </w:rPr>
            </w:pPr>
            <w:r w:rsidRPr="00B17B36">
              <w:rPr>
                <w:rFonts w:ascii="仿宋" w:eastAsia="仿宋" w:hAnsi="仿宋" w:cs="宋体" w:hint="eastAsia"/>
                <w:kern w:val="0"/>
                <w:sz w:val="20"/>
                <w:szCs w:val="20"/>
              </w:rPr>
              <w:t>参照保全证据公证</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r w:rsidR="00B70417" w:rsidRPr="00E936E8" w:rsidTr="003342FC">
        <w:trPr>
          <w:trHeight w:val="30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65</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其他司法辅助事务</w:t>
            </w:r>
          </w:p>
        </w:tc>
        <w:tc>
          <w:tcPr>
            <w:tcW w:w="2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500元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Cs w:val="21"/>
              </w:rPr>
            </w:pPr>
            <w:r w:rsidRPr="00E936E8">
              <w:rPr>
                <w:rFonts w:ascii="仿宋" w:eastAsia="仿宋" w:hAnsi="仿宋" w:cs="宋体" w:hint="eastAsia"/>
                <w:kern w:val="0"/>
                <w:szCs w:val="21"/>
              </w:rPr>
              <w:t xml:space="preserve">　</w:t>
            </w:r>
          </w:p>
        </w:tc>
      </w:tr>
    </w:tbl>
    <w:p w:rsidR="00B70417" w:rsidRDefault="00B70417" w:rsidP="00B70417"/>
    <w:p w:rsidR="00B70417" w:rsidRDefault="00B70417" w:rsidP="00B70417">
      <w:pPr>
        <w:spacing w:line="300" w:lineRule="exact"/>
      </w:pPr>
      <w:r w:rsidRPr="00EE35BA">
        <w:rPr>
          <w:rFonts w:ascii="仿宋" w:eastAsia="仿宋" w:hAnsi="仿宋" w:hint="eastAsia"/>
          <w:b/>
          <w:sz w:val="28"/>
          <w:szCs w:val="28"/>
        </w:rPr>
        <w:t>十二、其他收费</w:t>
      </w:r>
    </w:p>
    <w:tbl>
      <w:tblPr>
        <w:tblW w:w="0" w:type="auto"/>
        <w:tblInd w:w="93" w:type="dxa"/>
        <w:tblLayout w:type="fixed"/>
        <w:tblLook w:val="04A0"/>
      </w:tblPr>
      <w:tblGrid>
        <w:gridCol w:w="880"/>
        <w:gridCol w:w="2017"/>
        <w:gridCol w:w="2788"/>
        <w:gridCol w:w="2694"/>
        <w:gridCol w:w="236"/>
      </w:tblGrid>
      <w:tr w:rsidR="00B70417" w:rsidRPr="00E936E8" w:rsidTr="003342FC">
        <w:trPr>
          <w:trHeight w:val="39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kern w:val="0"/>
                <w:sz w:val="24"/>
              </w:rPr>
            </w:pPr>
            <w:r w:rsidRPr="00E936E8">
              <w:rPr>
                <w:rFonts w:ascii="仿宋" w:eastAsia="仿宋" w:hAnsi="仿宋" w:cs="宋体" w:hint="eastAsia"/>
                <w:bCs/>
                <w:kern w:val="0"/>
                <w:sz w:val="24"/>
              </w:rPr>
              <w:t>编号</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kern w:val="0"/>
                <w:sz w:val="24"/>
              </w:rPr>
            </w:pPr>
            <w:r w:rsidRPr="00E936E8">
              <w:rPr>
                <w:rFonts w:ascii="仿宋" w:eastAsia="仿宋" w:hAnsi="仿宋" w:cs="宋体" w:hint="eastAsia"/>
                <w:bCs/>
                <w:kern w:val="0"/>
                <w:sz w:val="24"/>
              </w:rPr>
              <w:t>收费项目</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kern w:val="0"/>
                <w:sz w:val="24"/>
              </w:rPr>
            </w:pPr>
            <w:r w:rsidRPr="00E936E8">
              <w:rPr>
                <w:rFonts w:ascii="仿宋" w:eastAsia="仿宋" w:hAnsi="仿宋" w:cs="宋体" w:hint="eastAsia"/>
                <w:bCs/>
                <w:kern w:val="0"/>
                <w:sz w:val="24"/>
              </w:rPr>
              <w:t>收费标准</w:t>
            </w:r>
          </w:p>
        </w:tc>
        <w:tc>
          <w:tcPr>
            <w:tcW w:w="26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bCs/>
                <w:kern w:val="0"/>
                <w:sz w:val="24"/>
              </w:rPr>
            </w:pPr>
            <w:r>
              <w:rPr>
                <w:rFonts w:ascii="仿宋" w:eastAsia="仿宋" w:hAnsi="仿宋" w:cs="宋体" w:hint="eastAsia"/>
                <w:bCs/>
                <w:kern w:val="0"/>
                <w:sz w:val="24"/>
              </w:rPr>
              <w:t>备注</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522"/>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66</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公证书翻译费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每千字60元-200元（不足千字按千字计）</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70417" w:rsidRPr="00E831E5" w:rsidRDefault="00B70417" w:rsidP="003342FC">
            <w:pPr>
              <w:pStyle w:val="a5"/>
              <w:spacing w:line="300" w:lineRule="exact"/>
              <w:ind w:firstLineChars="0" w:firstLine="0"/>
              <w:rPr>
                <w:rFonts w:ascii="仿宋" w:eastAsia="仿宋" w:hAnsi="仿宋" w:cs="宋体"/>
                <w:kern w:val="0"/>
                <w:sz w:val="24"/>
              </w:rPr>
            </w:pPr>
            <w:r w:rsidRPr="00EE35BA">
              <w:rPr>
                <w:rFonts w:ascii="仿宋" w:eastAsia="仿宋" w:hAnsi="仿宋" w:cs="华文仿宋" w:hint="eastAsia"/>
                <w:color w:val="000000"/>
                <w:sz w:val="20"/>
                <w:szCs w:val="20"/>
              </w:rPr>
              <w:t>公证书以及其他文书（包括公证书所证明的文件）需送专业翻译公司翻译的，事先告知并经当事人确认后，由当事人按照实际发生额另行支付</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123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67</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其他文书翻译费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民事文书每千字80元-400元；经济合同文本每千字100元-500元（不足千字按千字计）</w:t>
            </w:r>
          </w:p>
        </w:tc>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276"/>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68</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center"/>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公证书副本费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7B20BB" w:rsidRDefault="00B70417" w:rsidP="003342FC">
            <w:pPr>
              <w:widowControl/>
              <w:spacing w:line="300" w:lineRule="exact"/>
              <w:jc w:val="left"/>
              <w:rPr>
                <w:rFonts w:ascii="仿宋" w:eastAsia="仿宋" w:hAnsi="仿宋" w:cs="宋体"/>
                <w:color w:val="000000"/>
                <w:kern w:val="0"/>
                <w:sz w:val="20"/>
                <w:szCs w:val="20"/>
              </w:rPr>
            </w:pPr>
            <w:r w:rsidRPr="007B20BB">
              <w:rPr>
                <w:rFonts w:ascii="仿宋" w:eastAsia="仿宋" w:hAnsi="仿宋" w:cs="宋体" w:hint="eastAsia"/>
                <w:color w:val="000000"/>
                <w:kern w:val="0"/>
                <w:sz w:val="20"/>
                <w:szCs w:val="20"/>
              </w:rPr>
              <w:t>每本30-50元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F24861" w:rsidRDefault="00B70417" w:rsidP="003342FC">
            <w:pPr>
              <w:widowControl/>
              <w:spacing w:line="300" w:lineRule="exact"/>
              <w:ind w:rightChars="-193" w:right="-405"/>
              <w:jc w:val="left"/>
              <w:rPr>
                <w:rFonts w:ascii="仿宋" w:eastAsia="仿宋" w:hAnsi="仿宋" w:cs="华文仿宋"/>
                <w:color w:val="000000"/>
                <w:sz w:val="20"/>
                <w:szCs w:val="20"/>
              </w:rPr>
            </w:pPr>
            <w:r w:rsidRPr="00F24861">
              <w:rPr>
                <w:rFonts w:ascii="仿宋" w:eastAsia="仿宋" w:hAnsi="仿宋" w:cs="华文仿宋" w:hint="eastAsia"/>
                <w:color w:val="000000"/>
                <w:sz w:val="20"/>
                <w:szCs w:val="20"/>
              </w:rPr>
              <w:t>经济类根据副本制作难易程度另行商定</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276"/>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69</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复印费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A4每张1元，A3每张2元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ind w:rightChars="-193" w:right="-405"/>
              <w:jc w:val="left"/>
              <w:rPr>
                <w:rFonts w:ascii="仿宋" w:eastAsia="仿宋" w:hAnsi="仿宋" w:cs="宋体"/>
                <w:kern w:val="0"/>
                <w:sz w:val="24"/>
              </w:rPr>
            </w:pPr>
            <w:r w:rsidRPr="00E936E8">
              <w:rPr>
                <w:rFonts w:ascii="仿宋" w:eastAsia="仿宋" w:hAnsi="仿宋" w:cs="宋体" w:hint="eastAsia"/>
                <w:kern w:val="0"/>
                <w:sz w:val="24"/>
              </w:rPr>
              <w:t xml:space="preserve">　</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252"/>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70</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sidRPr="00E936E8">
              <w:rPr>
                <w:rFonts w:ascii="仿宋" w:eastAsia="仿宋" w:hAnsi="仿宋" w:cs="宋体" w:hint="eastAsia"/>
                <w:kern w:val="0"/>
                <w:sz w:val="22"/>
              </w:rPr>
              <w:t>打印费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黑白每张1元，彩打每张5元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ind w:rightChars="-193" w:right="-405"/>
              <w:jc w:val="left"/>
              <w:rPr>
                <w:rFonts w:ascii="仿宋" w:eastAsia="仿宋" w:hAnsi="仿宋" w:cs="宋体"/>
                <w:kern w:val="0"/>
                <w:sz w:val="24"/>
              </w:rPr>
            </w:pPr>
            <w:r w:rsidRPr="00E936E8">
              <w:rPr>
                <w:rFonts w:ascii="仿宋" w:eastAsia="仿宋" w:hAnsi="仿宋" w:cs="宋体" w:hint="eastAsia"/>
                <w:kern w:val="0"/>
                <w:sz w:val="24"/>
              </w:rPr>
              <w:t xml:space="preserve">　</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30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71</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B17B36" w:rsidRDefault="00B70417" w:rsidP="003342FC">
            <w:pPr>
              <w:widowControl/>
              <w:spacing w:line="300" w:lineRule="exact"/>
              <w:jc w:val="center"/>
              <w:rPr>
                <w:rFonts w:ascii="仿宋" w:eastAsia="仿宋" w:hAnsi="仿宋" w:cs="宋体"/>
                <w:kern w:val="0"/>
                <w:sz w:val="22"/>
                <w:szCs w:val="22"/>
              </w:rPr>
            </w:pPr>
            <w:r w:rsidRPr="00B17B36">
              <w:rPr>
                <w:rFonts w:ascii="仿宋" w:eastAsia="仿宋" w:hAnsi="仿宋" w:cs="宋体" w:hint="eastAsia"/>
                <w:kern w:val="0"/>
                <w:sz w:val="22"/>
                <w:szCs w:val="22"/>
              </w:rPr>
              <w:t>查阅公证档案费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每本案卷100元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ind w:rightChars="-193" w:right="-405"/>
              <w:jc w:val="left"/>
              <w:rPr>
                <w:rFonts w:ascii="仿宋" w:eastAsia="仿宋" w:hAnsi="仿宋" w:cs="宋体"/>
                <w:kern w:val="0"/>
                <w:sz w:val="24"/>
              </w:rPr>
            </w:pPr>
            <w:r w:rsidRPr="00E936E8">
              <w:rPr>
                <w:rFonts w:ascii="仿宋" w:eastAsia="仿宋" w:hAnsi="仿宋" w:cs="宋体" w:hint="eastAsia"/>
                <w:kern w:val="0"/>
                <w:sz w:val="24"/>
              </w:rPr>
              <w:t xml:space="preserve">　</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343"/>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72</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B17B36" w:rsidRDefault="00B70417" w:rsidP="003342FC">
            <w:pPr>
              <w:widowControl/>
              <w:spacing w:line="300" w:lineRule="exact"/>
              <w:jc w:val="center"/>
              <w:rPr>
                <w:rFonts w:ascii="仿宋" w:eastAsia="仿宋" w:hAnsi="仿宋" w:cs="宋体"/>
                <w:kern w:val="0"/>
                <w:sz w:val="22"/>
                <w:szCs w:val="22"/>
              </w:rPr>
            </w:pPr>
            <w:r w:rsidRPr="00B17B36">
              <w:rPr>
                <w:rFonts w:ascii="仿宋" w:eastAsia="仿宋" w:hAnsi="仿宋" w:cs="宋体" w:hint="eastAsia"/>
                <w:kern w:val="0"/>
                <w:sz w:val="22"/>
                <w:szCs w:val="22"/>
              </w:rPr>
              <w:t>公证事项刻盘费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每张光盘30元-50元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936E8" w:rsidRDefault="00B70417" w:rsidP="003342FC">
            <w:pPr>
              <w:widowControl/>
              <w:spacing w:line="300" w:lineRule="exact"/>
              <w:ind w:rightChars="-193" w:right="-405"/>
              <w:jc w:val="left"/>
              <w:rPr>
                <w:rFonts w:ascii="仿宋" w:eastAsia="仿宋" w:hAnsi="仿宋" w:cs="宋体"/>
                <w:kern w:val="0"/>
                <w:sz w:val="24"/>
              </w:rPr>
            </w:pPr>
            <w:r w:rsidRPr="00E936E8">
              <w:rPr>
                <w:rFonts w:ascii="仿宋" w:eastAsia="仿宋" w:hAnsi="仿宋" w:cs="宋体" w:hint="eastAsia"/>
                <w:kern w:val="0"/>
                <w:sz w:val="24"/>
              </w:rPr>
              <w:t xml:space="preserve">　</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r w:rsidR="00B70417" w:rsidRPr="00E936E8" w:rsidTr="003342FC">
        <w:trPr>
          <w:trHeight w:val="102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center"/>
              <w:rPr>
                <w:rFonts w:ascii="仿宋" w:eastAsia="仿宋" w:hAnsi="仿宋" w:cs="宋体"/>
                <w:kern w:val="0"/>
                <w:sz w:val="22"/>
              </w:rPr>
            </w:pPr>
            <w:r>
              <w:rPr>
                <w:rFonts w:ascii="仿宋" w:eastAsia="仿宋" w:hAnsi="仿宋" w:cs="宋体" w:hint="eastAsia"/>
                <w:kern w:val="0"/>
                <w:sz w:val="22"/>
              </w:rPr>
              <w:t>73</w:t>
            </w:r>
          </w:p>
        </w:tc>
        <w:tc>
          <w:tcPr>
            <w:tcW w:w="20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B17B36" w:rsidRDefault="00B70417" w:rsidP="003342FC">
            <w:pPr>
              <w:widowControl/>
              <w:spacing w:line="300" w:lineRule="exact"/>
              <w:jc w:val="center"/>
              <w:rPr>
                <w:rFonts w:ascii="仿宋" w:eastAsia="仿宋" w:hAnsi="仿宋" w:cs="宋体"/>
                <w:kern w:val="0"/>
                <w:sz w:val="22"/>
                <w:szCs w:val="22"/>
              </w:rPr>
            </w:pPr>
            <w:r w:rsidRPr="00B17B36">
              <w:rPr>
                <w:rFonts w:ascii="仿宋" w:eastAsia="仿宋" w:hAnsi="仿宋" w:cs="宋体" w:hint="eastAsia"/>
                <w:kern w:val="0"/>
                <w:sz w:val="22"/>
                <w:szCs w:val="22"/>
              </w:rPr>
              <w:t>涉台公证书副本邮寄费</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417" w:rsidRPr="00E936E8" w:rsidRDefault="00B70417" w:rsidP="003342FC">
            <w:pPr>
              <w:widowControl/>
              <w:spacing w:line="300" w:lineRule="exact"/>
              <w:jc w:val="left"/>
              <w:rPr>
                <w:rFonts w:ascii="仿宋" w:eastAsia="仿宋" w:hAnsi="仿宋" w:cs="宋体"/>
                <w:color w:val="000000"/>
                <w:kern w:val="0"/>
                <w:sz w:val="20"/>
                <w:szCs w:val="20"/>
              </w:rPr>
            </w:pPr>
            <w:r w:rsidRPr="00E936E8">
              <w:rPr>
                <w:rFonts w:ascii="仿宋" w:eastAsia="仿宋" w:hAnsi="仿宋" w:cs="宋体" w:hint="eastAsia"/>
                <w:color w:val="000000"/>
                <w:kern w:val="0"/>
                <w:sz w:val="20"/>
                <w:szCs w:val="20"/>
              </w:rPr>
              <w:t>依协会标准</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0417" w:rsidRPr="00E831E5" w:rsidRDefault="00B70417" w:rsidP="003342FC">
            <w:pPr>
              <w:pStyle w:val="a5"/>
              <w:spacing w:line="300" w:lineRule="exact"/>
              <w:ind w:firstLineChars="0" w:firstLine="0"/>
              <w:rPr>
                <w:rFonts w:ascii="仿宋" w:eastAsia="仿宋" w:hAnsi="仿宋" w:cs="宋体"/>
                <w:kern w:val="0"/>
                <w:sz w:val="20"/>
                <w:szCs w:val="20"/>
              </w:rPr>
            </w:pPr>
            <w:r w:rsidRPr="00B17B36">
              <w:rPr>
                <w:rFonts w:ascii="仿宋" w:eastAsia="仿宋" w:hAnsi="仿宋" w:cs="宋体" w:hint="eastAsia"/>
                <w:kern w:val="0"/>
                <w:sz w:val="20"/>
                <w:szCs w:val="20"/>
              </w:rPr>
              <w:t>目前平递每个证收40元，特快递同一当事人其中一个证收190元，其余证每个收40元</w:t>
            </w:r>
          </w:p>
        </w:tc>
        <w:tc>
          <w:tcPr>
            <w:tcW w:w="236" w:type="dxa"/>
            <w:tcBorders>
              <w:top w:val="nil"/>
              <w:left w:val="single" w:sz="4" w:space="0" w:color="auto"/>
              <w:bottom w:val="nil"/>
              <w:right w:val="nil"/>
            </w:tcBorders>
            <w:shd w:val="clear" w:color="auto" w:fill="auto"/>
            <w:noWrap/>
            <w:vAlign w:val="center"/>
            <w:hideMark/>
          </w:tcPr>
          <w:p w:rsidR="00B70417" w:rsidRPr="00E936E8" w:rsidRDefault="00B70417" w:rsidP="003342FC">
            <w:pPr>
              <w:widowControl/>
              <w:spacing w:line="300" w:lineRule="exact"/>
              <w:jc w:val="left"/>
              <w:rPr>
                <w:rFonts w:ascii="仿宋" w:eastAsia="仿宋" w:hAnsi="仿宋" w:cs="宋体"/>
                <w:kern w:val="0"/>
                <w:sz w:val="24"/>
              </w:rPr>
            </w:pPr>
          </w:p>
        </w:tc>
      </w:tr>
    </w:tbl>
    <w:p w:rsidR="00B70417" w:rsidRDefault="00B70417" w:rsidP="00B70417">
      <w:pPr>
        <w:spacing w:line="300" w:lineRule="exact"/>
        <w:rPr>
          <w:rFonts w:ascii="仿宋" w:eastAsia="仿宋" w:hAnsi="仿宋"/>
        </w:rPr>
      </w:pPr>
    </w:p>
    <w:p w:rsidR="00B70417" w:rsidRDefault="00B70417" w:rsidP="00B70417">
      <w:pPr>
        <w:spacing w:line="300" w:lineRule="exact"/>
        <w:rPr>
          <w:rFonts w:ascii="仿宋" w:eastAsia="仿宋" w:hAnsi="仿宋"/>
        </w:rPr>
      </w:pPr>
      <w:r>
        <w:rPr>
          <w:rFonts w:ascii="仿宋" w:eastAsia="仿宋" w:hAnsi="仿宋" w:hint="eastAsia"/>
        </w:rPr>
        <w:t>备注：</w:t>
      </w:r>
    </w:p>
    <w:p w:rsidR="00B70417" w:rsidRPr="005444EA" w:rsidRDefault="00B70417" w:rsidP="00B70417">
      <w:pPr>
        <w:pStyle w:val="a5"/>
        <w:numPr>
          <w:ilvl w:val="0"/>
          <w:numId w:val="1"/>
        </w:numPr>
        <w:spacing w:line="300" w:lineRule="exact"/>
        <w:ind w:firstLineChars="0"/>
        <w:rPr>
          <w:rFonts w:ascii="仿宋" w:eastAsia="仿宋" w:hAnsi="仿宋"/>
        </w:rPr>
      </w:pPr>
      <w:r w:rsidRPr="005444EA">
        <w:rPr>
          <w:rFonts w:ascii="仿宋" w:eastAsia="仿宋" w:hAnsi="仿宋" w:hint="eastAsia"/>
        </w:rPr>
        <w:t>在上述收费标准规定的幅度内，本处综合根据耗费的工作时间、事务的难易程度、当事人的经济承受能力和公证事项可能引发的风险和责任等，与当事人协商确定具体收费金额。</w:t>
      </w:r>
    </w:p>
    <w:p w:rsidR="00B70417" w:rsidRDefault="00B70417" w:rsidP="00B70417">
      <w:pPr>
        <w:pStyle w:val="a5"/>
        <w:spacing w:line="300" w:lineRule="exact"/>
        <w:ind w:firstLineChars="0" w:firstLine="0"/>
        <w:rPr>
          <w:rFonts w:ascii="仿宋" w:eastAsia="仿宋" w:hAnsi="仿宋"/>
        </w:rPr>
      </w:pPr>
      <w:r>
        <w:rPr>
          <w:rFonts w:ascii="仿宋" w:eastAsia="仿宋" w:hAnsi="仿宋" w:hint="eastAsia"/>
        </w:rPr>
        <w:t>2、本处市场调节价中未尽事项，以《上海市公证机构服务收费管理办法》的相应规定或确定的原则为准。</w:t>
      </w:r>
    </w:p>
    <w:p w:rsidR="005557F1" w:rsidRDefault="005557F1"/>
    <w:sectPr w:rsidR="005557F1" w:rsidSect="00942054">
      <w:headerReference w:type="default" r:id="rId7"/>
      <w:footerReference w:type="default" r:id="rId8"/>
      <w:pgSz w:w="11906" w:h="16838"/>
      <w:pgMar w:top="1871" w:right="1418" w:bottom="1389"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43F" w:rsidRDefault="0017443F" w:rsidP="00B70417">
      <w:r>
        <w:separator/>
      </w:r>
    </w:p>
  </w:endnote>
  <w:endnote w:type="continuationSeparator" w:id="1">
    <w:p w:rsidR="0017443F" w:rsidRDefault="0017443F" w:rsidP="00B704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宋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013" w:rsidRPr="00834013" w:rsidRDefault="005557F1">
    <w:pPr>
      <w:pStyle w:val="a4"/>
      <w:jc w:val="center"/>
      <w:rPr>
        <w:sz w:val="24"/>
        <w:szCs w:val="24"/>
      </w:rPr>
    </w:pPr>
    <w:r>
      <w:rPr>
        <w:rFonts w:hint="eastAsia"/>
        <w:sz w:val="28"/>
        <w:szCs w:val="28"/>
      </w:rPr>
      <w:t>—</w:t>
    </w:r>
    <w:r w:rsidR="00B84707" w:rsidRPr="00834013">
      <w:rPr>
        <w:sz w:val="24"/>
        <w:szCs w:val="24"/>
      </w:rPr>
      <w:fldChar w:fldCharType="begin"/>
    </w:r>
    <w:r w:rsidRPr="00834013">
      <w:rPr>
        <w:sz w:val="24"/>
        <w:szCs w:val="24"/>
      </w:rPr>
      <w:instrText xml:space="preserve"> PAGE   \* MERGEFORMAT </w:instrText>
    </w:r>
    <w:r w:rsidR="00B84707" w:rsidRPr="00834013">
      <w:rPr>
        <w:sz w:val="24"/>
        <w:szCs w:val="24"/>
      </w:rPr>
      <w:fldChar w:fldCharType="separate"/>
    </w:r>
    <w:r w:rsidR="00F74761" w:rsidRPr="00F74761">
      <w:rPr>
        <w:noProof/>
        <w:sz w:val="24"/>
        <w:szCs w:val="24"/>
        <w:lang w:val="zh-CN"/>
      </w:rPr>
      <w:t>3</w:t>
    </w:r>
    <w:r w:rsidR="00B84707" w:rsidRPr="00834013">
      <w:rPr>
        <w:sz w:val="24"/>
        <w:szCs w:val="24"/>
      </w:rPr>
      <w:fldChar w:fldCharType="end"/>
    </w:r>
    <w:r>
      <w:rPr>
        <w:rFonts w:hint="eastAsia"/>
        <w:sz w:val="28"/>
        <w:szCs w:val="28"/>
      </w:rPr>
      <w:t>—</w:t>
    </w:r>
  </w:p>
  <w:p w:rsidR="00834013" w:rsidRDefault="001744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43F" w:rsidRDefault="0017443F" w:rsidP="00B70417">
      <w:r>
        <w:separator/>
      </w:r>
    </w:p>
  </w:footnote>
  <w:footnote w:type="continuationSeparator" w:id="1">
    <w:p w:rsidR="0017443F" w:rsidRDefault="0017443F" w:rsidP="00B704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49" w:rsidRDefault="0017443F" w:rsidP="0049056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C14ED"/>
    <w:multiLevelType w:val="hybridMultilevel"/>
    <w:tmpl w:val="3E828C02"/>
    <w:lvl w:ilvl="0" w:tplc="DF1E08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8C41592"/>
    <w:multiLevelType w:val="hybridMultilevel"/>
    <w:tmpl w:val="418E53D0"/>
    <w:lvl w:ilvl="0" w:tplc="3DF680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70417"/>
    <w:rsid w:val="0017443F"/>
    <w:rsid w:val="001B7DA5"/>
    <w:rsid w:val="004C0D8B"/>
    <w:rsid w:val="005557F1"/>
    <w:rsid w:val="005F4F63"/>
    <w:rsid w:val="00963F67"/>
    <w:rsid w:val="009E4E67"/>
    <w:rsid w:val="00A40B04"/>
    <w:rsid w:val="00A86FE1"/>
    <w:rsid w:val="00B70417"/>
    <w:rsid w:val="00B84707"/>
    <w:rsid w:val="00F747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041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B7041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70417"/>
    <w:rPr>
      <w:sz w:val="18"/>
      <w:szCs w:val="18"/>
    </w:rPr>
  </w:style>
  <w:style w:type="paragraph" w:styleId="a4">
    <w:name w:val="footer"/>
    <w:basedOn w:val="a"/>
    <w:link w:val="Char0"/>
    <w:uiPriority w:val="99"/>
    <w:unhideWhenUsed/>
    <w:rsid w:val="00B70417"/>
    <w:pPr>
      <w:tabs>
        <w:tab w:val="center" w:pos="4153"/>
        <w:tab w:val="right" w:pos="8306"/>
      </w:tabs>
      <w:snapToGrid w:val="0"/>
      <w:jc w:val="left"/>
    </w:pPr>
    <w:rPr>
      <w:sz w:val="18"/>
      <w:szCs w:val="18"/>
    </w:rPr>
  </w:style>
  <w:style w:type="character" w:customStyle="1" w:styleId="Char0">
    <w:name w:val="页脚 Char"/>
    <w:basedOn w:val="a0"/>
    <w:link w:val="a4"/>
    <w:uiPriority w:val="99"/>
    <w:rsid w:val="00B70417"/>
    <w:rPr>
      <w:sz w:val="18"/>
      <w:szCs w:val="18"/>
    </w:rPr>
  </w:style>
  <w:style w:type="paragraph" w:styleId="a5">
    <w:name w:val="List Paragraph"/>
    <w:basedOn w:val="a"/>
    <w:uiPriority w:val="34"/>
    <w:qFormat/>
    <w:rsid w:val="00B70417"/>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457</Words>
  <Characters>2611</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8</cp:revision>
  <dcterms:created xsi:type="dcterms:W3CDTF">2020-01-15T07:34:00Z</dcterms:created>
  <dcterms:modified xsi:type="dcterms:W3CDTF">2020-02-21T03:59:00Z</dcterms:modified>
</cp:coreProperties>
</file>